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3497" w:rsidRPr="00283C7D" w:rsidRDefault="00293AAC" w:rsidP="00F33497">
      <w:pPr>
        <w:spacing w:after="0" w:line="339" w:lineRule="atLeast"/>
        <w:textAlignment w:val="baseline"/>
        <w:outlineLvl w:val="0"/>
        <w:rPr>
          <w:rFonts w:ascii="Times New Roman" w:eastAsia="Times New Roman" w:hAnsi="Times New Roman" w:cs="Times New Roman"/>
          <w:color w:val="444444"/>
          <w:kern w:val="36"/>
          <w:sz w:val="28"/>
          <w:szCs w:val="28"/>
          <w:lang w:val="kk-KZ" w:eastAsia="ru-RU"/>
        </w:rPr>
      </w:pPr>
      <w:r>
        <w:rPr>
          <w:rFonts w:ascii="Times New Roman" w:hAnsi="Times New Roman" w:cs="Times New Roman"/>
          <w:b/>
          <w:sz w:val="28"/>
          <w:szCs w:val="28"/>
          <w:lang w:val="kk-KZ" w:eastAsia="ru-RU"/>
        </w:rPr>
        <w:t>Тақырып №1</w:t>
      </w:r>
      <w:r w:rsidRPr="00F33497">
        <w:rPr>
          <w:rFonts w:ascii="Times New Roman" w:hAnsi="Times New Roman" w:cs="Times New Roman"/>
          <w:b/>
          <w:sz w:val="28"/>
          <w:szCs w:val="28"/>
          <w:lang w:val="kk-KZ" w:eastAsia="ru-RU"/>
        </w:rPr>
        <w:t xml:space="preserve">. </w:t>
      </w:r>
      <w:r w:rsidR="00F33497" w:rsidRPr="00130D29">
        <w:rPr>
          <w:rFonts w:ascii="Times New Roman" w:eastAsia="Calibri" w:hAnsi="Times New Roman"/>
          <w:sz w:val="28"/>
          <w:szCs w:val="28"/>
          <w:lang w:val="kk-KZ"/>
        </w:rPr>
        <w:t xml:space="preserve"> </w:t>
      </w:r>
      <w:r w:rsidR="00F33497" w:rsidRPr="00283C7D">
        <w:rPr>
          <w:rFonts w:ascii="Times New Roman" w:eastAsia="Times New Roman" w:hAnsi="Times New Roman" w:cs="Times New Roman"/>
          <w:b/>
          <w:kern w:val="36"/>
          <w:sz w:val="28"/>
          <w:szCs w:val="28"/>
          <w:lang w:val="kk-KZ" w:eastAsia="ru-RU"/>
        </w:rPr>
        <w:t>Әлем әдебиетіндегі сентиментализм ағымы</w:t>
      </w:r>
      <w:r w:rsidR="00F33497" w:rsidRPr="00283C7D">
        <w:rPr>
          <w:rFonts w:ascii="Times New Roman" w:eastAsia="Times New Roman" w:hAnsi="Times New Roman" w:cs="Times New Roman"/>
          <w:kern w:val="36"/>
          <w:sz w:val="28"/>
          <w:szCs w:val="28"/>
          <w:lang w:val="kk-KZ" w:eastAsia="ru-RU"/>
        </w:rPr>
        <w:t xml:space="preserve"> </w:t>
      </w:r>
    </w:p>
    <w:p w:rsidR="00F33497" w:rsidRPr="00130D29" w:rsidRDefault="00F33497" w:rsidP="00F33497">
      <w:pPr>
        <w:spacing w:after="0" w:line="240" w:lineRule="auto"/>
        <w:jc w:val="both"/>
        <w:textAlignment w:val="baseline"/>
        <w:rPr>
          <w:rFonts w:ascii="Times New Roman" w:eastAsia="Times New Roman" w:hAnsi="Times New Roman" w:cs="Times New Roman"/>
          <w:color w:val="555555"/>
          <w:sz w:val="28"/>
          <w:szCs w:val="28"/>
          <w:bdr w:val="none" w:sz="0" w:space="0" w:color="auto" w:frame="1"/>
          <w:lang w:val="kk-KZ" w:eastAsia="ru-RU"/>
        </w:rPr>
      </w:pPr>
      <w:r w:rsidRPr="00130D29">
        <w:rPr>
          <w:rFonts w:ascii="Times New Roman" w:eastAsia="Times New Roman" w:hAnsi="Times New Roman" w:cs="Times New Roman"/>
          <w:b/>
          <w:sz w:val="28"/>
          <w:szCs w:val="28"/>
          <w:bdr w:val="none" w:sz="0" w:space="0" w:color="auto" w:frame="1"/>
          <w:lang w:val="kk-KZ" w:eastAsia="ru-RU"/>
        </w:rPr>
        <w:t>Мақсаты:</w:t>
      </w:r>
      <w:r>
        <w:rPr>
          <w:rFonts w:ascii="Times New Roman" w:eastAsia="Times New Roman" w:hAnsi="Times New Roman" w:cs="Times New Roman"/>
          <w:color w:val="555555"/>
          <w:sz w:val="28"/>
          <w:szCs w:val="28"/>
          <w:bdr w:val="none" w:sz="0" w:space="0" w:color="auto" w:frame="1"/>
          <w:lang w:val="kk-KZ" w:eastAsia="ru-RU"/>
        </w:rPr>
        <w:t xml:space="preserve"> </w:t>
      </w:r>
      <w:r w:rsidRPr="00283C7D">
        <w:rPr>
          <w:rFonts w:ascii="Times New Roman" w:eastAsia="Times New Roman" w:hAnsi="Times New Roman" w:cs="Times New Roman"/>
          <w:kern w:val="36"/>
          <w:sz w:val="28"/>
          <w:szCs w:val="28"/>
          <w:lang w:val="kk-KZ" w:eastAsia="ru-RU"/>
        </w:rPr>
        <w:t>Әлем әдебиетіндегі сентиментализм ағымы</w:t>
      </w:r>
      <w:r>
        <w:rPr>
          <w:rFonts w:ascii="Times New Roman" w:eastAsia="Times New Roman" w:hAnsi="Times New Roman" w:cs="Times New Roman"/>
          <w:kern w:val="36"/>
          <w:sz w:val="28"/>
          <w:szCs w:val="28"/>
          <w:lang w:val="kk-KZ" w:eastAsia="ru-RU"/>
        </w:rPr>
        <w:t>н меңгерту.</w:t>
      </w:r>
    </w:p>
    <w:p w:rsidR="00F33497" w:rsidRPr="00130D29" w:rsidRDefault="00F33497" w:rsidP="00F33497">
      <w:pPr>
        <w:spacing w:after="0" w:line="240" w:lineRule="auto"/>
        <w:jc w:val="both"/>
        <w:textAlignment w:val="baseline"/>
        <w:rPr>
          <w:rFonts w:ascii="Times New Roman" w:eastAsia="Times New Roman" w:hAnsi="Times New Roman" w:cs="Times New Roman"/>
          <w:b/>
          <w:color w:val="555555"/>
          <w:sz w:val="28"/>
          <w:szCs w:val="28"/>
          <w:lang w:val="kk-KZ" w:eastAsia="ru-RU"/>
        </w:rPr>
      </w:pPr>
      <w:r w:rsidRPr="00130D29">
        <w:rPr>
          <w:rFonts w:ascii="Times New Roman" w:eastAsia="Times New Roman" w:hAnsi="Times New Roman" w:cs="Times New Roman"/>
          <w:b/>
          <w:color w:val="555555"/>
          <w:sz w:val="28"/>
          <w:szCs w:val="28"/>
          <w:bdr w:val="none" w:sz="0" w:space="0" w:color="auto" w:frame="1"/>
          <w:lang w:eastAsia="ru-RU"/>
        </w:rPr>
        <w:t>Жоспар</w:t>
      </w:r>
      <w:r w:rsidRPr="00130D29">
        <w:rPr>
          <w:rFonts w:ascii="Times New Roman" w:eastAsia="Times New Roman" w:hAnsi="Times New Roman" w:cs="Times New Roman"/>
          <w:b/>
          <w:color w:val="555555"/>
          <w:sz w:val="28"/>
          <w:szCs w:val="28"/>
          <w:bdr w:val="none" w:sz="0" w:space="0" w:color="auto" w:frame="1"/>
          <w:lang w:val="kk-KZ" w:eastAsia="ru-RU"/>
        </w:rPr>
        <w:t xml:space="preserve">ы: </w:t>
      </w:r>
    </w:p>
    <w:p w:rsidR="00F33497" w:rsidRPr="00F33497" w:rsidRDefault="00F33497" w:rsidP="00F33497">
      <w:pPr>
        <w:spacing w:after="0" w:line="240" w:lineRule="auto"/>
        <w:jc w:val="both"/>
        <w:textAlignment w:val="baseline"/>
        <w:rPr>
          <w:rFonts w:ascii="Times New Roman" w:eastAsia="Times New Roman" w:hAnsi="Times New Roman" w:cs="Times New Roman"/>
          <w:sz w:val="28"/>
          <w:szCs w:val="28"/>
          <w:lang w:eastAsia="ru-RU"/>
        </w:rPr>
      </w:pPr>
      <w:r w:rsidRPr="00F33497">
        <w:rPr>
          <w:rFonts w:ascii="Times New Roman" w:eastAsia="Times New Roman" w:hAnsi="Times New Roman" w:cs="Times New Roman"/>
          <w:sz w:val="28"/>
          <w:szCs w:val="28"/>
          <w:bdr w:val="none" w:sz="0" w:space="0" w:color="auto" w:frame="1"/>
          <w:lang w:eastAsia="ru-RU"/>
        </w:rPr>
        <w:t xml:space="preserve">1. </w:t>
      </w:r>
      <w:proofErr w:type="gramStart"/>
      <w:r w:rsidRPr="00F33497">
        <w:rPr>
          <w:rFonts w:ascii="Times New Roman" w:eastAsia="Times New Roman" w:hAnsi="Times New Roman" w:cs="Times New Roman"/>
          <w:sz w:val="28"/>
          <w:szCs w:val="28"/>
          <w:bdr w:val="none" w:sz="0" w:space="0" w:color="auto" w:frame="1"/>
          <w:lang w:eastAsia="ru-RU"/>
        </w:rPr>
        <w:t>Сентиментализм</w:t>
      </w:r>
      <w:proofErr w:type="gramEnd"/>
      <w:r w:rsidRPr="00F33497">
        <w:rPr>
          <w:rFonts w:ascii="Times New Roman" w:eastAsia="Times New Roman" w:hAnsi="Times New Roman" w:cs="Times New Roman"/>
          <w:sz w:val="28"/>
          <w:szCs w:val="28"/>
          <w:bdr w:val="none" w:sz="0" w:space="0" w:color="auto" w:frame="1"/>
          <w:lang w:eastAsia="ru-RU"/>
        </w:rPr>
        <w:t xml:space="preserve"> ағ</w:t>
      </w:r>
      <w:r w:rsidRPr="00F33497">
        <w:rPr>
          <w:rFonts w:ascii="Times New Roman" w:eastAsia="Times New Roman" w:hAnsi="Times New Roman" w:cs="Times New Roman"/>
          <w:sz w:val="28"/>
          <w:szCs w:val="28"/>
          <w:bdr w:val="none" w:sz="0" w:space="0" w:color="auto" w:frame="1"/>
          <w:lang w:val="kk-KZ" w:eastAsia="ru-RU"/>
        </w:rPr>
        <w:t>ы</w:t>
      </w:r>
      <w:r w:rsidRPr="00F33497">
        <w:rPr>
          <w:rFonts w:ascii="Times New Roman" w:eastAsia="Times New Roman" w:hAnsi="Times New Roman" w:cs="Times New Roman"/>
          <w:sz w:val="28"/>
          <w:szCs w:val="28"/>
          <w:bdr w:val="none" w:sz="0" w:space="0" w:color="auto" w:frame="1"/>
          <w:lang w:eastAsia="ru-RU"/>
        </w:rPr>
        <w:t>мы хақында</w:t>
      </w:r>
    </w:p>
    <w:p w:rsidR="00F33497" w:rsidRPr="00F33497" w:rsidRDefault="00F33497" w:rsidP="00F33497">
      <w:pPr>
        <w:spacing w:after="0" w:line="240" w:lineRule="auto"/>
        <w:jc w:val="both"/>
        <w:textAlignment w:val="baseline"/>
        <w:rPr>
          <w:rFonts w:ascii="Times New Roman" w:eastAsia="Times New Roman" w:hAnsi="Times New Roman" w:cs="Times New Roman"/>
          <w:sz w:val="28"/>
          <w:szCs w:val="28"/>
          <w:lang w:eastAsia="ru-RU"/>
        </w:rPr>
      </w:pPr>
      <w:r w:rsidRPr="00F33497">
        <w:rPr>
          <w:rFonts w:ascii="Times New Roman" w:eastAsia="Times New Roman" w:hAnsi="Times New Roman" w:cs="Times New Roman"/>
          <w:sz w:val="28"/>
          <w:szCs w:val="28"/>
          <w:bdr w:val="none" w:sz="0" w:space="0" w:color="auto" w:frame="1"/>
          <w:lang w:eastAsia="ru-RU"/>
        </w:rPr>
        <w:t xml:space="preserve">2. </w:t>
      </w:r>
      <w:proofErr w:type="gramStart"/>
      <w:r w:rsidRPr="00F33497">
        <w:rPr>
          <w:rFonts w:ascii="Times New Roman" w:eastAsia="Times New Roman" w:hAnsi="Times New Roman" w:cs="Times New Roman"/>
          <w:sz w:val="28"/>
          <w:szCs w:val="28"/>
          <w:bdr w:val="none" w:sz="0" w:space="0" w:color="auto" w:frame="1"/>
          <w:lang w:eastAsia="ru-RU"/>
        </w:rPr>
        <w:t>Б</w:t>
      </w:r>
      <w:proofErr w:type="gramEnd"/>
      <w:r w:rsidRPr="00F33497">
        <w:rPr>
          <w:rFonts w:ascii="Times New Roman" w:eastAsia="Times New Roman" w:hAnsi="Times New Roman" w:cs="Times New Roman"/>
          <w:sz w:val="28"/>
          <w:szCs w:val="28"/>
          <w:bdr w:val="none" w:sz="0" w:space="0" w:color="auto" w:frame="1"/>
          <w:lang w:eastAsia="ru-RU"/>
        </w:rPr>
        <w:t>іржан-ақын, лирик</w:t>
      </w:r>
    </w:p>
    <w:p w:rsidR="00F33497" w:rsidRPr="00F33497" w:rsidRDefault="00F33497" w:rsidP="00F33497">
      <w:pPr>
        <w:spacing w:after="0" w:line="240" w:lineRule="auto"/>
        <w:jc w:val="both"/>
        <w:textAlignment w:val="baseline"/>
        <w:rPr>
          <w:rFonts w:ascii="Times New Roman" w:eastAsia="Times New Roman" w:hAnsi="Times New Roman" w:cs="Times New Roman"/>
          <w:sz w:val="28"/>
          <w:szCs w:val="28"/>
          <w:lang w:eastAsia="ru-RU"/>
        </w:rPr>
      </w:pPr>
      <w:r w:rsidRPr="00F33497">
        <w:rPr>
          <w:rFonts w:ascii="Times New Roman" w:eastAsia="Times New Roman" w:hAnsi="Times New Roman" w:cs="Times New Roman"/>
          <w:sz w:val="28"/>
          <w:szCs w:val="28"/>
          <w:bdr w:val="none" w:sz="0" w:space="0" w:color="auto" w:frame="1"/>
          <w:lang w:eastAsia="ru-RU"/>
        </w:rPr>
        <w:t xml:space="preserve">3. Орыс әдебиетіндегі сентиментализмнің биік шыңы </w:t>
      </w:r>
    </w:p>
    <w:p w:rsidR="00F33497" w:rsidRPr="00F33497" w:rsidRDefault="00F33497" w:rsidP="00F33497">
      <w:pPr>
        <w:spacing w:after="0" w:line="240" w:lineRule="auto"/>
        <w:jc w:val="both"/>
        <w:textAlignment w:val="baseline"/>
        <w:rPr>
          <w:rFonts w:ascii="Times New Roman" w:eastAsia="Times New Roman" w:hAnsi="Times New Roman" w:cs="Times New Roman"/>
          <w:sz w:val="28"/>
          <w:szCs w:val="28"/>
          <w:lang w:val="kk-KZ" w:eastAsia="ru-RU"/>
        </w:rPr>
      </w:pPr>
      <w:r w:rsidRPr="00F33497">
        <w:rPr>
          <w:rFonts w:ascii="Times New Roman" w:eastAsia="Times New Roman" w:hAnsi="Times New Roman" w:cs="Times New Roman"/>
          <w:sz w:val="28"/>
          <w:szCs w:val="28"/>
          <w:bdr w:val="none" w:sz="0" w:space="0" w:color="auto" w:frame="1"/>
          <w:lang w:eastAsia="ru-RU"/>
        </w:rPr>
        <w:t xml:space="preserve">4. Ақан өлеңдеріндегі сезім, махаббат, сұлулық мәселелері </w:t>
      </w:r>
    </w:p>
    <w:p w:rsidR="00F33497" w:rsidRPr="00F33497" w:rsidRDefault="00F33497" w:rsidP="00F33497">
      <w:pPr>
        <w:spacing w:after="0" w:line="240" w:lineRule="auto"/>
        <w:jc w:val="both"/>
        <w:textAlignment w:val="baseline"/>
        <w:rPr>
          <w:rFonts w:ascii="Times New Roman" w:eastAsia="Times New Roman" w:hAnsi="Times New Roman" w:cs="Times New Roman"/>
          <w:sz w:val="28"/>
          <w:szCs w:val="28"/>
          <w:lang w:val="kk-KZ" w:eastAsia="ru-RU"/>
        </w:rPr>
      </w:pPr>
    </w:p>
    <w:p w:rsidR="00F33497" w:rsidRPr="00F33497" w:rsidRDefault="00F33497" w:rsidP="00F33497">
      <w:pPr>
        <w:spacing w:after="0" w:line="240" w:lineRule="auto"/>
        <w:jc w:val="both"/>
        <w:textAlignment w:val="baseline"/>
        <w:rPr>
          <w:rFonts w:ascii="Times New Roman" w:eastAsia="Times New Roman" w:hAnsi="Times New Roman" w:cs="Times New Roman"/>
          <w:sz w:val="28"/>
          <w:szCs w:val="28"/>
          <w:lang w:val="kk-KZ" w:eastAsia="ru-RU"/>
        </w:rPr>
      </w:pPr>
      <w:r w:rsidRPr="00F33497">
        <w:rPr>
          <w:rFonts w:ascii="Times New Roman" w:eastAsia="Times New Roman" w:hAnsi="Times New Roman" w:cs="Times New Roman"/>
          <w:sz w:val="28"/>
          <w:szCs w:val="28"/>
          <w:lang w:val="kk-KZ" w:eastAsia="ru-RU"/>
        </w:rPr>
        <w:t xml:space="preserve">          Өткен ғасырлар үлесіндегі әлем әдебиетінде көптеген әдеби ағымдардың болғаны баршаға аян. Сол ағымдардың ішіндегі 18-ғасыр дың екінші жартысы мен 19-ғасырдың басында дамыған ағым – сентиментализм. Сентиментализм (французша сезім, сезімталдық деген сөздерден алынған ). Бұл көркем әдебиеттегі ағым Ағылшын және басқа Еуропа халықтарының әдебиетінде кеңінен өріс алған. Ағылшын әдебиетінде сентиментализмді орнықтырған жазушы Л.Стерн. Оның «Франция мен Италияға сентименталдық сапар» атты романы Еуропа елдерінде кең қанат жайды, орыс тілінде аудармасы да жарық көрді. Сентиментализм жеке адамдардың жан дүниесін, көңіл - күйін суреттеуге ерекше мән береді. Бұл бағыттағы қаламгерлердің шығармаларында жанұялық тұрмысты, күнделікті тіршіліктің жеке көріністерін баяндауға, ұсақ және орта буржуазия, қолөнершілер өмірін сипаттауға көп орын береді. Әдебиетте психологиялық роман, повесть, естелік, сапарнама секілді жанрлық түрлер көбірек қолданылатын болды. Шығармалардың комппозициялық өрнегін, сюжетін құрғанда да жазушы баяндалатын оқиға-жайларды адамға қаншалықты әсер етіп, қандай сезім туғызатынын алдымен ескереді. Яғни жазушы әр түрлі өзара тікелей байланысы жоқ оқиға-жайларды, егер соларға ерекше мән берген болса, бір-біріне жанастырып, еркін баяндап отырады. Айтылып отырған оқиғаға табиғат суреттерін, жазушылардың өзінің әр түрлі сезім-әсерін және сондай басқа жанама жайларды қосарлап береді. Орыс әдебиетіндегі сентиментализмнің ең көрнекті өкілі Н.М Карамзин болды. Карамзиннің «Бедная Лиза» атты повесінен сентиментализмнің негізгі сипат-өзгешеліктерін көреміз. Жазушы өз еңбегімен күнелткен кедей қызды жан ашырлық сезіммен суреттеп оның жан дүниесінің нәзіктігін, тереңдігін бейнелейді. Төменгі таптың өкілі қарапайым адамды былай суреттеудің өз дәуірінде қоғамдық рөлі зор болғаны сөзсіз. Алайда осы шығармадан сентиментализмнің осал тұстарын да көреміз. Карамзиннің төменгі тап өкілдерін суреттегенде олардың ауыр халін, қатты қанау, қыспақ көріп отырғанын дұрыс ашып көрсетпейді. Мұны егер Карамзин шығармаларын сол кездегі патша үкіметінің озбырлығын әшкерелеп көсететін төңкерісшіл жазушы Радищевтің шығармаларымен салыстырсақ анық аңғарамыз. Көркем әдебиеттегі сентиментализм ағымына өз үлесін қосқан қазақ ақын-жазушылары мен сал-серілерінің туындылары нағыз ішкі сезімнен туған шығармалар екенін байқау қиын емес. Солардың ішінде Ақан сері Қорамсаұлы, Біржан сал Қожағұлұлы сынды тағы да басқа сал-серілер мен </w:t>
      </w:r>
      <w:r w:rsidRPr="00F33497">
        <w:rPr>
          <w:rFonts w:ascii="Times New Roman" w:eastAsia="Times New Roman" w:hAnsi="Times New Roman" w:cs="Times New Roman"/>
          <w:sz w:val="28"/>
          <w:szCs w:val="28"/>
          <w:lang w:val="kk-KZ" w:eastAsia="ru-RU"/>
        </w:rPr>
        <w:lastRenderedPageBreak/>
        <w:t>ақын-жыраулардың туындыларын сентиментализм ағымына жатқызуға болады.</w:t>
      </w:r>
    </w:p>
    <w:p w:rsidR="00F33497" w:rsidRPr="00F33497" w:rsidRDefault="00F33497" w:rsidP="00F33497">
      <w:pPr>
        <w:spacing w:after="0" w:line="240" w:lineRule="auto"/>
        <w:jc w:val="both"/>
        <w:textAlignment w:val="baseline"/>
        <w:rPr>
          <w:rFonts w:ascii="Times New Roman" w:eastAsia="Times New Roman" w:hAnsi="Times New Roman" w:cs="Times New Roman"/>
          <w:sz w:val="28"/>
          <w:szCs w:val="28"/>
          <w:lang w:val="kk-KZ" w:eastAsia="ru-RU"/>
        </w:rPr>
      </w:pPr>
      <w:r w:rsidRPr="00F33497">
        <w:rPr>
          <w:rFonts w:ascii="Times New Roman" w:eastAsia="Times New Roman" w:hAnsi="Times New Roman" w:cs="Times New Roman"/>
          <w:sz w:val="28"/>
          <w:szCs w:val="28"/>
          <w:bdr w:val="none" w:sz="0" w:space="0" w:color="auto" w:frame="1"/>
          <w:lang w:val="kk-KZ" w:eastAsia="ru-RU"/>
        </w:rPr>
        <w:t xml:space="preserve">        Қазақ әдебиетінің 20-ғасырдағы даму жолы халқымыздың сол тұстағы тарихи-әлеуметтік жағдайына байланысты болды. Бұл ғасырда қазақ қоғамы бұрынғы дәуірлерге қарағанда біраз өзгерістерді басынан өткеріп, ілгері өрлеуге бет бұрған-ды. Халыққа Еуропалық өнердің есігі ашылып оқу, өнер-білім самалы қазақ даласына жайылды. </w:t>
      </w:r>
    </w:p>
    <w:p w:rsidR="00F33497" w:rsidRPr="00F33497" w:rsidRDefault="00F33497" w:rsidP="00F33497">
      <w:pPr>
        <w:pStyle w:val="a3"/>
        <w:spacing w:before="0" w:beforeAutospacing="0" w:after="0" w:afterAutospacing="0"/>
        <w:jc w:val="both"/>
        <w:textAlignment w:val="baseline"/>
        <w:rPr>
          <w:sz w:val="28"/>
          <w:szCs w:val="28"/>
          <w:lang w:val="kk-KZ"/>
        </w:rPr>
      </w:pPr>
      <w:r w:rsidRPr="00F33497">
        <w:rPr>
          <w:sz w:val="28"/>
          <w:szCs w:val="28"/>
          <w:lang w:val="kk-KZ"/>
        </w:rPr>
        <w:t xml:space="preserve">       Қазақ ақын-жазушыларының шеберлігі бұл тұста арта түсті. Олар ұлттық әдебиеттің дәстүрлі жетістіктерін жете игеріп қана қоймай, ілгері іздене берді. Батыс пен Шығыс поэзиясына қолдары жетіп өрісін ұзартты. Қазақ поэзиясы бұрынғы өсиет өлең, арнау, толғау, жыр сияқты басым болып келген ескі жанр түрлеріне жаңалықтар қосты. Қазақ лирикасының өзі сан түрлі жаңа жүйелермен байи түсті. Лириканың бұрын дидактикалық сарыны басым болса, енді оның суретті, пейзажистік, образдылық жақтары бой ала бастады.  Адамның арақатынасы, махаббат сезімдері, ішкі психологиялық дүниесі нәзік лиризммен әсерлі бейнеленіп, адамның іші мен сырты бірдей әдемі, жоғары адамгершілікпен ұштасуы көкселді. Адам өмірі жан-жақты жырланып, қоғамдық сана,философиялық ой-тұжырымдары, дәуір жаңалықтары кеңінен жырға қосылды.</w:t>
      </w:r>
    </w:p>
    <w:p w:rsidR="00F33497" w:rsidRPr="00F33497" w:rsidRDefault="00F33497" w:rsidP="00F33497">
      <w:pPr>
        <w:pStyle w:val="a3"/>
        <w:spacing w:before="0" w:beforeAutospacing="0" w:after="0" w:afterAutospacing="0"/>
        <w:jc w:val="both"/>
        <w:textAlignment w:val="baseline"/>
        <w:rPr>
          <w:sz w:val="28"/>
          <w:szCs w:val="28"/>
          <w:lang w:val="kk-KZ"/>
        </w:rPr>
      </w:pPr>
      <w:r w:rsidRPr="00F33497">
        <w:rPr>
          <w:sz w:val="28"/>
          <w:szCs w:val="28"/>
          <w:lang w:val="kk-KZ"/>
        </w:rPr>
        <w:t xml:space="preserve">           Ұлы Абай қазақ поэзиясында жаңалық жыршысы болып, оның реалистік бетін ашса, музыка өнерінің қазақ топырағындағы жаңа бағытын Біржан мен Ақан бастап берді. Бұлардың өнерімізді дамытудағы әсерлері, олардың өскен орталары, алған өнегелері, творчестволарының қайнар көзі-бәрі сабақтас. Қазақтың сал-серілері атанған  Біржан мен Ақан шығармашылығы біз тілге тиек етіп отырған сентиментализмнің озық үлгілері десек те болады. Олар өзінің дер шағындағы талант табыстарын түгел дерлік жас ұрпаққа арнап, солардың жүректерін тебірентер  тамаша туындылар жасады. Жоғары адамгершілік идеяларға  толы өміршең поэзия, асқақ та әсемән әуендерін қалдырды. Жастық дәуреннің кеудені кернеген армандарын, басына түскен мұңын, адамның жан сұлулығы, мөлдір махаббат сезімдерін жылуы мол жалынды жырмен толғап, әсем әуенмен аспандата әндетті.  Көптеген сазды, сәнді лирикалар қалдырды. Мәселен Біржан өлеңді ән үшін, әнді өлең үшін шығарған. Сондықтан олар өзара біте қайнасып, бірігіп кеткен туындылар. Ғашықтық лирикаларындағы   нәзік сезім дүниелерін ол асқан ақындық шабытпен жүрек тебіренте жырлап берді. Жастар жүрегінің қылын шертіп, іштегі жасырын сырларын ақтара ашады. Махаббат күйігіне душар болғандар характері, олардың эмоциялық сезім-серпіндері  қоғамдық-әлеуметтік шындықтарға байланыстырылып, биік идеялы сатыға көтеріледі... Осылайша, лирикалы реалды өмірден туып, әлеуметтік қорытынды жасайды. Адамгершілік ақылдар ұстанады.   </w:t>
      </w:r>
    </w:p>
    <w:p w:rsidR="00F33497" w:rsidRPr="00F33497" w:rsidRDefault="00F33497" w:rsidP="00F33497">
      <w:pPr>
        <w:pStyle w:val="a3"/>
        <w:spacing w:before="0" w:beforeAutospacing="0" w:after="0" w:afterAutospacing="0"/>
        <w:jc w:val="both"/>
        <w:textAlignment w:val="baseline"/>
        <w:rPr>
          <w:sz w:val="28"/>
          <w:szCs w:val="28"/>
          <w:lang w:val="kk-KZ"/>
        </w:rPr>
      </w:pPr>
      <w:r w:rsidRPr="00F33497">
        <w:rPr>
          <w:sz w:val="28"/>
          <w:szCs w:val="28"/>
          <w:lang w:val="kk-KZ"/>
        </w:rPr>
        <w:t xml:space="preserve">         Біржанның ақындық құдіретін жете танытқан оның айтыстары. Әсіресе, Сарамен айтысы. ХІХ ғасырдағы қазақ ақындары айтыстары ішінде бұл айтыстың алатын орны ерекше. Өзінің идеялық мазмұны жағынан да, көркемдік, образдық сипаттармен де, ол нағыз әдеби шығарма. Осы айтыста Біржан мен Сара  қазақ қоғамындағы келеңсіз жайттарды, кереғар пікірлерді </w:t>
      </w:r>
      <w:r w:rsidRPr="00F33497">
        <w:rPr>
          <w:sz w:val="28"/>
          <w:szCs w:val="28"/>
          <w:lang w:val="kk-KZ"/>
        </w:rPr>
        <w:lastRenderedPageBreak/>
        <w:t>сынға алады. Әлеуметтік мәселелерді көтереді. Білімді, дана ақындардың әр сөзінде қазақ өлкелерінің байлығы, тарихи адамдары, қоныс мекендері, әр елге тән әдет-жоралғылары білгірлікпен баяндалады. Қазақтың ескі өміріндегі жағымсыз салттарға құрбан болған арулардың  аянышты тағдырына жоқшы болып, оның тамырына балта шабар кездің жақын қалғанын Арқаның дауылпазындай Біржан Алатау алқабына   жарлап жыр төкті. Ешкімнен қорықпастан қазақтың үз жүзін жалғыз аралап, махаббат азаттығын, әйел жұртының еркіндігін талап етіп, алты қырдан асыра асқақ ән шырқады. Әйел затының азаттығын көксеп өтті. Адамгершілікке, адал достық, таза махаббатқа үндеді. Аруды есекке қосақтамай, азғынға қор қылмай, теңіне қосып, күңдіктен құтқаруды талап етті. Ақынның бұл ниеттері – оынң талай аруларға арналған жырларынан да, Сара қызбен айтысынан да айқын көрінетін өзекті идеялары, асқақ армандары. Осы арада қазақтың ақыны, композиторы Біржан сал мен орыстың жазушысы Н.М. Карамзиннің шығармаларында біршама ұқсастықтар бар. Жаңағы айтып отырған Біржан салдың көтерген мәселелері, арман-ойлары Карамзин туындыларында да ұшырасып қалады. Айталық, жазушы «Бедная Лиза» повесінде дворян жігіті мен қарапайым қыздың арасындағы махаббатын суреттейді. Карамзиннің ойынша барлық адамдар бірдей сезінуі тиіс. Кедей шаруалармен қатар жер иеленуші помещиктер де махаббаттың қайғысын ұғып, қуанышын білуі қажет. «Бедная Лиза» повесі лирикалық көңіл-күйге құрылған шығарма. Бұл шығарманы оқығанда оқырман жүрегінде үлкен сезім күші пайда болып, жанарына жас тығылары айдан анық. Жалпы бұл туынды адамзат баласын гуманист болуға тәрбиелейді, адам атаулыға бір-бірін жақсы көруді насихаттайды.  Кедей шаруалар өзінің сол өмірінде де бақытты бола алады деген байламға келеді. Махаббат рахаты жанұялық қуаныш сияқты сезімдерді игере отырып, шаруалардың бақытты өмір сүретіндеріне сенеді. Мейлі олар үстем тап өкілдері болмасын. Қуаныш пен қайғы бай кедей демей жалпы адамзатқа ортақ нәрсе дегенді Карамзин осы повесінде көрсетеді. Жалпы Карамзин шығармалары романтикаға толы туындылар болып келеді. Осындай романтикалық шығармасының бірі «Остров Бронгольм» повесі. Бұл повестің сюжеті Батыстың ерте романтикалық дәстүрі үшін өте қарапайым: екі жас ғашықтың бір-біріне деген заңсыз махаббаты, мөлдір сезімдері беріледі. Сонымен бірге сезім бостандығы, махаббат бостандығы үшін күрес жамандыққа, әділетсіздікке қарсы бағытталады. Аталған повесть арқылы Карамзин өзінің романтикалық сипаттағы шығармасына жаңа стиль енгізеді. «Остров Бронгольм» повесіқұпиясы мол жұмбақ туынды. Біз одан біреулердің бақытсыздықтары мен айырылу қайғысын, әлсіз махаббаттарын көреміз. Бірақ олар кімдер, неғылған жандар, есімдері кім... білмейміз.Олардың кінәлары не, өздерінің арасындағы сезімдерін заң неге талқылайды-бәрі құпия түрде. Мүмкін ол екеуі ағалы-қарындасты жастар? Автор пікірінше бұл құпияның ашылмағаны дұрыс. Егер әуел бастан бәрі белгілі болса, повестің қызығы кетер еді дейді.</w:t>
      </w:r>
    </w:p>
    <w:p w:rsidR="00F33497" w:rsidRPr="00F33497" w:rsidRDefault="00F33497" w:rsidP="00F33497">
      <w:pPr>
        <w:pStyle w:val="a3"/>
        <w:spacing w:before="0" w:beforeAutospacing="0" w:after="0" w:afterAutospacing="0"/>
        <w:jc w:val="both"/>
        <w:textAlignment w:val="baseline"/>
        <w:rPr>
          <w:sz w:val="28"/>
          <w:szCs w:val="28"/>
          <w:lang w:val="kk-KZ"/>
        </w:rPr>
      </w:pPr>
      <w:r w:rsidRPr="00F33497">
        <w:rPr>
          <w:sz w:val="28"/>
          <w:szCs w:val="28"/>
          <w:lang w:val="kk-KZ"/>
        </w:rPr>
        <w:t xml:space="preserve">1796 жылы жарық көрген Н.М. Карамзиннің тағы бір повесі «Юлия». Бұл шығарма орыс әдебиетіндегі психологиялық және тұрмыс-салт </w:t>
      </w:r>
      <w:r w:rsidRPr="00F33497">
        <w:rPr>
          <w:sz w:val="28"/>
          <w:szCs w:val="28"/>
          <w:lang w:val="kk-KZ"/>
        </w:rPr>
        <w:lastRenderedPageBreak/>
        <w:t>тұрғысынан  жазылған алғашқы повестердің бірі. Шығармада мәдениетті ортадан шыққан, әдемі қыз Юлия мен қарапайым ауыл жігіті аристің арасындағы махаббат және үшінші болып, екеуінің арасына кіріскен жоғары лауазымды бай жігіттің іс-қимылы, ойлаған ойы толық суреттеледі. Князь жігіті Юлия мен Аристі бөлугі қанша айла-амал жасағанменақыр соңында Арист пен Юлия бірге бақытты ғұмыр кешеді.</w:t>
      </w:r>
    </w:p>
    <w:p w:rsidR="00F33497" w:rsidRPr="00F33497" w:rsidRDefault="00F33497" w:rsidP="00F33497">
      <w:pPr>
        <w:pStyle w:val="a3"/>
        <w:spacing w:before="0" w:beforeAutospacing="0" w:after="0" w:afterAutospacing="0"/>
        <w:jc w:val="both"/>
        <w:textAlignment w:val="baseline"/>
        <w:rPr>
          <w:sz w:val="28"/>
          <w:szCs w:val="28"/>
          <w:lang w:val="kk-KZ"/>
        </w:rPr>
      </w:pPr>
      <w:r w:rsidRPr="00F33497">
        <w:rPr>
          <w:sz w:val="28"/>
          <w:szCs w:val="28"/>
          <w:lang w:val="kk-KZ"/>
        </w:rPr>
        <w:t xml:space="preserve">         Юлия-бұл әйел затының ішкі жан-дүниесінің өсуін көрсететін повесть. Мұнда жеке адамның ішкі сезімі, психологиялық күресі көрсетіледі. Сонымен қабаттаса сол тұстағы адамдардың тұрмыс жағдайы да повесте қамтылған.</w:t>
      </w:r>
    </w:p>
    <w:p w:rsidR="00F33497" w:rsidRPr="00F33497" w:rsidRDefault="00F33497" w:rsidP="00F33497">
      <w:pPr>
        <w:pStyle w:val="a3"/>
        <w:spacing w:before="0" w:beforeAutospacing="0" w:after="0" w:afterAutospacing="0"/>
        <w:jc w:val="both"/>
        <w:textAlignment w:val="baseline"/>
        <w:rPr>
          <w:sz w:val="28"/>
          <w:szCs w:val="28"/>
        </w:rPr>
      </w:pPr>
      <w:r w:rsidRPr="00F33497">
        <w:rPr>
          <w:sz w:val="28"/>
          <w:szCs w:val="28"/>
          <w:lang w:val="kk-KZ"/>
        </w:rPr>
        <w:t xml:space="preserve">         </w:t>
      </w:r>
      <w:r w:rsidRPr="00F33497">
        <w:rPr>
          <w:sz w:val="28"/>
          <w:szCs w:val="28"/>
        </w:rPr>
        <w:t>Сентиментализм әдебиетіндегі өзінді</w:t>
      </w:r>
      <w:proofErr w:type="gramStart"/>
      <w:r w:rsidRPr="00F33497">
        <w:rPr>
          <w:sz w:val="28"/>
          <w:szCs w:val="28"/>
        </w:rPr>
        <w:t>к орны</w:t>
      </w:r>
      <w:proofErr w:type="gramEnd"/>
      <w:r w:rsidRPr="00F33497">
        <w:rPr>
          <w:sz w:val="28"/>
          <w:szCs w:val="28"/>
        </w:rPr>
        <w:t xml:space="preserve"> бөлек шығарма «Письма русского путешественника». Саяхат күнделіктері сол дәуірдегі Еуропада ең бі</w:t>
      </w:r>
      <w:proofErr w:type="gramStart"/>
      <w:r w:rsidRPr="00F33497">
        <w:rPr>
          <w:sz w:val="28"/>
          <w:szCs w:val="28"/>
        </w:rPr>
        <w:t>р</w:t>
      </w:r>
      <w:proofErr w:type="gramEnd"/>
      <w:r w:rsidRPr="00F33497">
        <w:rPr>
          <w:sz w:val="28"/>
          <w:szCs w:val="28"/>
        </w:rPr>
        <w:t xml:space="preserve"> кең тараған әдеби жанр болған.  Стерннің «Сентиментальное путешествие по Франции и Италий» атты шығармасы, Радищевтің кітаптары осы аталған  </w:t>
      </w:r>
      <w:proofErr w:type="gramStart"/>
      <w:r w:rsidRPr="00F33497">
        <w:rPr>
          <w:sz w:val="28"/>
          <w:szCs w:val="28"/>
        </w:rPr>
        <w:t>жанр</w:t>
      </w:r>
      <w:proofErr w:type="gramEnd"/>
      <w:r w:rsidRPr="00F33497">
        <w:rPr>
          <w:sz w:val="28"/>
          <w:szCs w:val="28"/>
        </w:rPr>
        <w:t>ға жатады. Сентименталдық саяхаттың негізгі көңіл аударатыны қоғам мен әлеуметті, табиғатты көрсетудегі автордың көңіл-күйінің күйзелі</w:t>
      </w:r>
      <w:proofErr w:type="gramStart"/>
      <w:r w:rsidRPr="00F33497">
        <w:rPr>
          <w:sz w:val="28"/>
          <w:szCs w:val="28"/>
        </w:rPr>
        <w:t>с</w:t>
      </w:r>
      <w:proofErr w:type="gramEnd"/>
      <w:r w:rsidRPr="00F33497">
        <w:rPr>
          <w:sz w:val="28"/>
          <w:szCs w:val="28"/>
        </w:rPr>
        <w:t>і, ойлауы.</w:t>
      </w:r>
    </w:p>
    <w:p w:rsidR="00F33497" w:rsidRPr="00F33497" w:rsidRDefault="00F33497" w:rsidP="00F33497">
      <w:pPr>
        <w:pStyle w:val="a3"/>
        <w:spacing w:before="0" w:beforeAutospacing="0" w:after="0" w:afterAutospacing="0"/>
        <w:jc w:val="both"/>
        <w:textAlignment w:val="baseline"/>
        <w:rPr>
          <w:sz w:val="28"/>
          <w:szCs w:val="28"/>
          <w:lang w:val="kk-KZ"/>
        </w:rPr>
      </w:pPr>
      <w:r w:rsidRPr="00F33497">
        <w:rPr>
          <w:sz w:val="28"/>
          <w:szCs w:val="28"/>
          <w:lang w:val="kk-KZ"/>
        </w:rPr>
        <w:t xml:space="preserve">         Жанрлық жағынан Карамзиннің «Письмасы» радищевтің «путешествиясынан» немесе Стерннің кітабынан ерекшеленіп тұрады. Крамзин өзінің бұл шығармасында Батыс Еуропа халықтарының мәдениетін, тұрмыс-жағдайын, өнерін нақты береді. Міне қаламгердің жазған туындысының құндылығы  осында. Бұлардың барлығы да сентиментализмнің ережелеріне саяды. Сондықтан да орыс әдебиетіндегі сентиментализм ағымына үлкен үлес қосқан көркенті қаламгерлердің бірі болып Н.М.Карамзин табылады.</w:t>
      </w:r>
    </w:p>
    <w:p w:rsidR="00F33497" w:rsidRPr="00F33497" w:rsidRDefault="00F33497" w:rsidP="00F33497">
      <w:pPr>
        <w:pStyle w:val="a3"/>
        <w:spacing w:before="0" w:beforeAutospacing="0" w:after="201" w:afterAutospacing="0"/>
        <w:jc w:val="both"/>
        <w:textAlignment w:val="baseline"/>
        <w:rPr>
          <w:sz w:val="28"/>
          <w:szCs w:val="28"/>
          <w:lang w:val="kk-KZ"/>
        </w:rPr>
      </w:pPr>
      <w:r w:rsidRPr="00F33497">
        <w:rPr>
          <w:sz w:val="28"/>
          <w:szCs w:val="28"/>
          <w:lang w:val="kk-KZ"/>
        </w:rPr>
        <w:t xml:space="preserve">         Осындай  әдеби ағымның тағы бір өкіліне жатқызуға болатын адам қазақтың сал-серілерінің бірі-Ақан сері Қорамсаұлы. Ақан да, Біржан, Жаяу Мұса, Балуан Шолақ сынды қазақ арасынан шыққан ақын, сері жігіт. Оның тамыры өз халқының ғасырлар бойы жасаған жан тебірентер жүрекке жылы ән -өлең, жыр-толғауларында. Өз халқымен қарым-қатынасы мол халықтар өнерінің шырын-шәрбәтін татып, тамсанып қана қоймай, оның нәрлі дәмін өз лирикасы бойына етене сіңірді. Биік те алғыр романтикаға ұласқан ғашықтыққа құштар сезімі орасан, жүрек тебірентер, жан жадыратар, өміршең лириканы дүниеге әкелді. Оның шығармалары- жастыққа, қарекетке толы өміршең, асқақ туындылар. Ақанның лирикалары-өмірге, болашаққа құштар жастың жан сезіміне, жүрек сеніміне суарылған асыл жырлар. «Біздің көңіл қайда жатыр», «Ішінде орта жүздің жүрмін шарлап», «Майда қоңыр», «Айкөк», «Сырымбет» тағы басқа өлең-әндерінің  пафосы өте тамаша. Мұқалу, қажу дегеннің ізі де жоқ. Керісініше өмірге құштар, өжеттілік пен жігерліктің символы дерлік асқақ. Шалқар көлдің жадыраңқы бейнесін танытарлықтай аспан әлемаінде шарықтайды. Халық бойындағы қайраттың көрінісін сездіргендей өктем де өршіл.</w:t>
      </w:r>
    </w:p>
    <w:p w:rsidR="00F33497" w:rsidRPr="00F33497" w:rsidRDefault="00F33497" w:rsidP="00F33497">
      <w:pPr>
        <w:pStyle w:val="a3"/>
        <w:spacing w:before="0" w:beforeAutospacing="0" w:after="0" w:afterAutospacing="0"/>
        <w:jc w:val="both"/>
        <w:textAlignment w:val="baseline"/>
        <w:rPr>
          <w:sz w:val="28"/>
          <w:szCs w:val="28"/>
          <w:lang w:val="kk-KZ"/>
        </w:rPr>
      </w:pPr>
      <w:r w:rsidRPr="00F33497">
        <w:rPr>
          <w:sz w:val="28"/>
          <w:szCs w:val="28"/>
          <w:lang w:val="kk-KZ"/>
        </w:rPr>
        <w:lastRenderedPageBreak/>
        <w:t>Өзінің «Әйелдер сипаты» өлеңінде әйелдердің қасіретін, қайға-мұңын термелей келе, ең жақсы  деген әйел жұртына назар аударады, әйелдерді сыйлауға, бағалауға үндейді.</w:t>
      </w:r>
    </w:p>
    <w:p w:rsidR="00F33497" w:rsidRPr="00F33497" w:rsidRDefault="00F33497" w:rsidP="00F33497">
      <w:pPr>
        <w:pStyle w:val="a3"/>
        <w:spacing w:before="0" w:beforeAutospacing="0" w:after="0" w:afterAutospacing="0"/>
        <w:jc w:val="both"/>
        <w:textAlignment w:val="baseline"/>
        <w:rPr>
          <w:sz w:val="28"/>
          <w:szCs w:val="28"/>
          <w:lang w:val="kk-KZ"/>
        </w:rPr>
      </w:pPr>
      <w:r w:rsidRPr="00F33497">
        <w:rPr>
          <w:sz w:val="28"/>
          <w:szCs w:val="28"/>
          <w:lang w:val="kk-KZ"/>
        </w:rPr>
        <w:t>Кім мінер ел көшкенде тауып атын,</w:t>
      </w:r>
    </w:p>
    <w:p w:rsidR="00F33497" w:rsidRPr="00F33497" w:rsidRDefault="00F33497" w:rsidP="00F33497">
      <w:pPr>
        <w:pStyle w:val="a3"/>
        <w:spacing w:before="0" w:beforeAutospacing="0" w:after="0" w:afterAutospacing="0"/>
        <w:jc w:val="both"/>
        <w:textAlignment w:val="baseline"/>
        <w:rPr>
          <w:sz w:val="28"/>
          <w:szCs w:val="28"/>
        </w:rPr>
      </w:pPr>
      <w:r w:rsidRPr="00F33497">
        <w:rPr>
          <w:sz w:val="28"/>
          <w:szCs w:val="28"/>
        </w:rPr>
        <w:t>Адам кө</w:t>
      </w:r>
      <w:proofErr w:type="gramStart"/>
      <w:r w:rsidRPr="00F33497">
        <w:rPr>
          <w:sz w:val="28"/>
          <w:szCs w:val="28"/>
        </w:rPr>
        <w:t>п</w:t>
      </w:r>
      <w:proofErr w:type="gramEnd"/>
      <w:r w:rsidRPr="00F33497">
        <w:rPr>
          <w:sz w:val="28"/>
          <w:szCs w:val="28"/>
        </w:rPr>
        <w:t xml:space="preserve"> танитұғын әйел затын.</w:t>
      </w:r>
    </w:p>
    <w:p w:rsidR="00F33497" w:rsidRPr="00F33497" w:rsidRDefault="00F33497" w:rsidP="00F33497">
      <w:pPr>
        <w:pStyle w:val="a3"/>
        <w:spacing w:before="0" w:beforeAutospacing="0" w:after="0" w:afterAutospacing="0"/>
        <w:jc w:val="both"/>
        <w:textAlignment w:val="baseline"/>
        <w:rPr>
          <w:sz w:val="28"/>
          <w:szCs w:val="28"/>
        </w:rPr>
      </w:pPr>
      <w:r w:rsidRPr="00F33497">
        <w:rPr>
          <w:sz w:val="28"/>
          <w:szCs w:val="28"/>
        </w:rPr>
        <w:t>Дүниенің тұрақтайтын тұрағы екен,</w:t>
      </w:r>
    </w:p>
    <w:p w:rsidR="00F33497" w:rsidRPr="00F33497" w:rsidRDefault="00F33497" w:rsidP="00F33497">
      <w:pPr>
        <w:pStyle w:val="a3"/>
        <w:spacing w:before="0" w:beforeAutospacing="0" w:after="0" w:afterAutospacing="0"/>
        <w:jc w:val="both"/>
        <w:textAlignment w:val="baseline"/>
        <w:rPr>
          <w:sz w:val="28"/>
          <w:szCs w:val="28"/>
        </w:rPr>
      </w:pPr>
      <w:r w:rsidRPr="00F33497">
        <w:rPr>
          <w:sz w:val="28"/>
          <w:szCs w:val="28"/>
        </w:rPr>
        <w:t>Гү</w:t>
      </w:r>
      <w:proofErr w:type="gramStart"/>
      <w:r w:rsidRPr="00F33497">
        <w:rPr>
          <w:sz w:val="28"/>
          <w:szCs w:val="28"/>
        </w:rPr>
        <w:t>л ж</w:t>
      </w:r>
      <w:proofErr w:type="gramEnd"/>
      <w:r w:rsidRPr="00F33497">
        <w:rPr>
          <w:sz w:val="28"/>
          <w:szCs w:val="28"/>
        </w:rPr>
        <w:t>үзді, сырлы сөзді жақсы қатын.</w:t>
      </w:r>
    </w:p>
    <w:p w:rsidR="00F33497" w:rsidRPr="00F33497" w:rsidRDefault="00F33497" w:rsidP="00F33497">
      <w:pPr>
        <w:pStyle w:val="a3"/>
        <w:spacing w:before="0" w:beforeAutospacing="0" w:after="0" w:afterAutospacing="0"/>
        <w:jc w:val="both"/>
        <w:textAlignment w:val="baseline"/>
        <w:rPr>
          <w:sz w:val="28"/>
          <w:szCs w:val="28"/>
        </w:rPr>
      </w:pPr>
      <w:r w:rsidRPr="00F33497">
        <w:rPr>
          <w:sz w:val="28"/>
          <w:szCs w:val="28"/>
        </w:rPr>
        <w:t>Әйелді сыйлау керек ескері</w:t>
      </w:r>
      <w:proofErr w:type="gramStart"/>
      <w:r w:rsidRPr="00F33497">
        <w:rPr>
          <w:sz w:val="28"/>
          <w:szCs w:val="28"/>
        </w:rPr>
        <w:t>п</w:t>
      </w:r>
      <w:proofErr w:type="gramEnd"/>
      <w:r w:rsidRPr="00F33497">
        <w:rPr>
          <w:sz w:val="28"/>
          <w:szCs w:val="28"/>
        </w:rPr>
        <w:t xml:space="preserve"> біз,</w:t>
      </w:r>
    </w:p>
    <w:p w:rsidR="00F33497" w:rsidRPr="00F33497" w:rsidRDefault="00F33497" w:rsidP="00F33497">
      <w:pPr>
        <w:pStyle w:val="a3"/>
        <w:spacing w:before="0" w:beforeAutospacing="0" w:after="0" w:afterAutospacing="0"/>
        <w:jc w:val="both"/>
        <w:textAlignment w:val="baseline"/>
        <w:rPr>
          <w:sz w:val="28"/>
          <w:szCs w:val="28"/>
        </w:rPr>
      </w:pPr>
      <w:proofErr w:type="gramStart"/>
      <w:r w:rsidRPr="00F33497">
        <w:rPr>
          <w:sz w:val="28"/>
          <w:szCs w:val="28"/>
        </w:rPr>
        <w:t>Олар</w:t>
      </w:r>
      <w:proofErr w:type="gramEnd"/>
      <w:r w:rsidRPr="00F33497">
        <w:rPr>
          <w:sz w:val="28"/>
          <w:szCs w:val="28"/>
        </w:rPr>
        <w:t>ға айту керек орынды сөз</w:t>
      </w:r>
    </w:p>
    <w:p w:rsidR="00F33497" w:rsidRPr="00F33497" w:rsidRDefault="00F33497" w:rsidP="00F33497">
      <w:pPr>
        <w:pStyle w:val="a3"/>
        <w:spacing w:before="0" w:beforeAutospacing="0" w:after="0" w:afterAutospacing="0"/>
        <w:jc w:val="both"/>
        <w:textAlignment w:val="baseline"/>
        <w:rPr>
          <w:sz w:val="28"/>
          <w:szCs w:val="28"/>
        </w:rPr>
      </w:pPr>
      <w:r w:rsidRPr="00F33497">
        <w:rPr>
          <w:sz w:val="28"/>
          <w:szCs w:val="28"/>
        </w:rPr>
        <w:t>Жақсы әйелге көз салып бі</w:t>
      </w:r>
      <w:proofErr w:type="gramStart"/>
      <w:r w:rsidRPr="00F33497">
        <w:rPr>
          <w:sz w:val="28"/>
          <w:szCs w:val="28"/>
        </w:rPr>
        <w:t>р</w:t>
      </w:r>
      <w:proofErr w:type="gramEnd"/>
      <w:r w:rsidRPr="00F33497">
        <w:rPr>
          <w:sz w:val="28"/>
          <w:szCs w:val="28"/>
        </w:rPr>
        <w:t xml:space="preserve"> қарасаң...</w:t>
      </w:r>
    </w:p>
    <w:p w:rsidR="00F33497" w:rsidRPr="00F33497" w:rsidRDefault="00F33497" w:rsidP="00F33497">
      <w:pPr>
        <w:pStyle w:val="a3"/>
        <w:spacing w:before="0" w:beforeAutospacing="0" w:after="0" w:afterAutospacing="0"/>
        <w:jc w:val="both"/>
        <w:textAlignment w:val="baseline"/>
        <w:rPr>
          <w:sz w:val="28"/>
          <w:szCs w:val="28"/>
        </w:rPr>
      </w:pPr>
      <w:r w:rsidRPr="00F33497">
        <w:rPr>
          <w:sz w:val="28"/>
          <w:szCs w:val="28"/>
        </w:rPr>
        <w:t>Шығып кете жаздайды бойыңнан жан</w:t>
      </w:r>
    </w:p>
    <w:p w:rsidR="00F33497" w:rsidRPr="00F33497" w:rsidRDefault="00F33497" w:rsidP="00F33497">
      <w:pPr>
        <w:pStyle w:val="a3"/>
        <w:spacing w:before="0" w:beforeAutospacing="0" w:after="0" w:afterAutospacing="0"/>
        <w:jc w:val="both"/>
        <w:textAlignment w:val="baseline"/>
        <w:rPr>
          <w:sz w:val="28"/>
          <w:szCs w:val="28"/>
        </w:rPr>
      </w:pPr>
      <w:r w:rsidRPr="00F33497">
        <w:rPr>
          <w:sz w:val="28"/>
          <w:szCs w:val="28"/>
        </w:rPr>
        <w:t>-</w:t>
      </w:r>
      <w:proofErr w:type="gramStart"/>
      <w:r w:rsidRPr="00F33497">
        <w:rPr>
          <w:sz w:val="28"/>
          <w:szCs w:val="28"/>
        </w:rPr>
        <w:t>деп</w:t>
      </w:r>
      <w:proofErr w:type="gramEnd"/>
      <w:r w:rsidRPr="00F33497">
        <w:rPr>
          <w:sz w:val="28"/>
          <w:szCs w:val="28"/>
        </w:rPr>
        <w:t xml:space="preserve"> әйел затының қасиеттерін тізіп көрсетеді. Ақан өз өлеңдерінде жігіттің он үш түрін сараптап бір шықса, қазақтың бес түрлі әйеліне мінездеме беріп, олардың іскер, ілтипатты, ақ жарқын ақылдарын ардақтап, салдыр-салақ, ұрысқақ-тырысқақ, сар ауыз, жөн-жосықты білмейтіндерін «жаман қатын» </w:t>
      </w:r>
      <w:proofErr w:type="gramStart"/>
      <w:r w:rsidRPr="00F33497">
        <w:rPr>
          <w:sz w:val="28"/>
          <w:szCs w:val="28"/>
        </w:rPr>
        <w:t>деп</w:t>
      </w:r>
      <w:proofErr w:type="gramEnd"/>
      <w:r w:rsidRPr="00F33497">
        <w:rPr>
          <w:sz w:val="28"/>
          <w:szCs w:val="28"/>
        </w:rPr>
        <w:t xml:space="preserve"> даттап шығады. Ақан серінің озық </w:t>
      </w:r>
      <w:proofErr w:type="gramStart"/>
      <w:r w:rsidRPr="00F33497">
        <w:rPr>
          <w:sz w:val="28"/>
          <w:szCs w:val="28"/>
        </w:rPr>
        <w:t>п</w:t>
      </w:r>
      <w:proofErr w:type="gramEnd"/>
      <w:r w:rsidRPr="00F33497">
        <w:rPr>
          <w:sz w:val="28"/>
          <w:szCs w:val="28"/>
        </w:rPr>
        <w:t xml:space="preserve">ікірлері тек жастар өмірін, не әйелдер еркіндігін жырлаудан көрініп қоймайды.  Ақынның </w:t>
      </w:r>
      <w:proofErr w:type="gramStart"/>
      <w:r w:rsidRPr="00F33497">
        <w:rPr>
          <w:sz w:val="28"/>
          <w:szCs w:val="28"/>
        </w:rPr>
        <w:t>бас</w:t>
      </w:r>
      <w:proofErr w:type="gramEnd"/>
      <w:r w:rsidRPr="00F33497">
        <w:rPr>
          <w:sz w:val="28"/>
          <w:szCs w:val="28"/>
        </w:rPr>
        <w:t>қа шығармалары да оның ашық ойлы саналы талант иесі екеніне куә бола алады. Оның дүниеге көзқарасы өзі жасаған дәуі</w:t>
      </w:r>
      <w:proofErr w:type="gramStart"/>
      <w:r w:rsidRPr="00F33497">
        <w:rPr>
          <w:sz w:val="28"/>
          <w:szCs w:val="28"/>
        </w:rPr>
        <w:t>р</w:t>
      </w:r>
      <w:proofErr w:type="gramEnd"/>
      <w:r w:rsidRPr="00F33497">
        <w:rPr>
          <w:sz w:val="28"/>
          <w:szCs w:val="28"/>
        </w:rPr>
        <w:t xml:space="preserve"> санасы тұрғысы шеңберінде туып қалыптасты, кейін жетіле келе оның ілгері сатысына көтерілді, озық ойлы, адал жанды азамат ақын дәрежесіне жетті. Ол қоғам өмірі туралы терең толғанып, езілген елмен бірге күңіренеді.  Өзінің «</w:t>
      </w:r>
      <w:proofErr w:type="gramStart"/>
      <w:r w:rsidRPr="00F33497">
        <w:rPr>
          <w:sz w:val="28"/>
          <w:szCs w:val="28"/>
        </w:rPr>
        <w:t>Заман</w:t>
      </w:r>
      <w:proofErr w:type="gramEnd"/>
      <w:r w:rsidRPr="00F33497">
        <w:rPr>
          <w:sz w:val="28"/>
          <w:szCs w:val="28"/>
        </w:rPr>
        <w:t xml:space="preserve">ға қарап», «Халқым сенген», «Асыл мен жасық» тағы басқа өлеңдерінің әлеуметтік мәні зор. Аталған </w:t>
      </w:r>
      <w:proofErr w:type="gramStart"/>
      <w:r w:rsidRPr="00F33497">
        <w:rPr>
          <w:sz w:val="28"/>
          <w:szCs w:val="28"/>
        </w:rPr>
        <w:t>туындыларда</w:t>
      </w:r>
      <w:proofErr w:type="gramEnd"/>
      <w:r w:rsidRPr="00F33497">
        <w:rPr>
          <w:sz w:val="28"/>
          <w:szCs w:val="28"/>
        </w:rPr>
        <w:t xml:space="preserve"> ақынның саяси -әлеуметтік  қоғамдық көзқарасы прогресшіл, ең алдымен, адамгершіл екені анық байқалады. Оқ</w:t>
      </w:r>
      <w:proofErr w:type="gramStart"/>
      <w:r w:rsidRPr="00F33497">
        <w:rPr>
          <w:sz w:val="28"/>
          <w:szCs w:val="28"/>
        </w:rPr>
        <w:t>у-</w:t>
      </w:r>
      <w:proofErr w:type="gramEnd"/>
      <w:r w:rsidRPr="00F33497">
        <w:rPr>
          <w:sz w:val="28"/>
          <w:szCs w:val="28"/>
        </w:rPr>
        <w:t>өнер, білім мен жастар еркіндігін, махаббат азаттығын көксеген ақынның басқаша болуы мүмкін емес. Әр тұста елі, халқымен бірге заман зардабын бірге тартты. Азаттықтың тура жолын іздеп жарғ</w:t>
      </w:r>
      <w:proofErr w:type="gramStart"/>
      <w:r w:rsidRPr="00F33497">
        <w:rPr>
          <w:sz w:val="28"/>
          <w:szCs w:val="28"/>
        </w:rPr>
        <w:t>ақ құла</w:t>
      </w:r>
      <w:proofErr w:type="gramEnd"/>
      <w:r w:rsidRPr="00F33497">
        <w:rPr>
          <w:sz w:val="28"/>
          <w:szCs w:val="28"/>
        </w:rPr>
        <w:t>ғы тыным таппады.</w:t>
      </w:r>
    </w:p>
    <w:p w:rsidR="00F33497" w:rsidRPr="00F33497" w:rsidRDefault="00F33497" w:rsidP="00F33497">
      <w:pPr>
        <w:pStyle w:val="a3"/>
        <w:spacing w:before="0" w:beforeAutospacing="0" w:after="0" w:afterAutospacing="0"/>
        <w:jc w:val="both"/>
        <w:textAlignment w:val="baseline"/>
        <w:rPr>
          <w:sz w:val="28"/>
          <w:szCs w:val="28"/>
        </w:rPr>
      </w:pPr>
      <w:r w:rsidRPr="00F33497">
        <w:rPr>
          <w:sz w:val="28"/>
          <w:szCs w:val="28"/>
        </w:rPr>
        <w:t>Болғанда мұндай күйде заманамыз,</w:t>
      </w:r>
    </w:p>
    <w:p w:rsidR="00F33497" w:rsidRPr="00F33497" w:rsidRDefault="00F33497" w:rsidP="00F33497">
      <w:pPr>
        <w:pStyle w:val="a3"/>
        <w:spacing w:before="0" w:beforeAutospacing="0" w:after="0" w:afterAutospacing="0"/>
        <w:jc w:val="both"/>
        <w:textAlignment w:val="baseline"/>
        <w:rPr>
          <w:sz w:val="28"/>
          <w:szCs w:val="28"/>
        </w:rPr>
      </w:pPr>
      <w:r w:rsidRPr="00F33497">
        <w:rPr>
          <w:sz w:val="28"/>
          <w:szCs w:val="28"/>
        </w:rPr>
        <w:t>Жай жатып сахарада қамаламыз.</w:t>
      </w:r>
    </w:p>
    <w:p w:rsidR="00F33497" w:rsidRPr="00F33497" w:rsidRDefault="00F33497" w:rsidP="00F33497">
      <w:pPr>
        <w:pStyle w:val="a3"/>
        <w:spacing w:before="0" w:beforeAutospacing="0" w:after="0" w:afterAutospacing="0"/>
        <w:jc w:val="both"/>
        <w:textAlignment w:val="baseline"/>
        <w:rPr>
          <w:sz w:val="28"/>
          <w:szCs w:val="28"/>
        </w:rPr>
      </w:pPr>
      <w:r w:rsidRPr="00F33497">
        <w:rPr>
          <w:sz w:val="28"/>
          <w:szCs w:val="28"/>
        </w:rPr>
        <w:t xml:space="preserve">Болы, би ет пен </w:t>
      </w:r>
      <w:proofErr w:type="gramStart"/>
      <w:r w:rsidRPr="00F33497">
        <w:rPr>
          <w:sz w:val="28"/>
          <w:szCs w:val="28"/>
        </w:rPr>
        <w:t>май</w:t>
      </w:r>
      <w:proofErr w:type="gramEnd"/>
      <w:r w:rsidRPr="00F33497">
        <w:rPr>
          <w:sz w:val="28"/>
          <w:szCs w:val="28"/>
        </w:rPr>
        <w:t>ға мәз болуда,</w:t>
      </w:r>
    </w:p>
    <w:p w:rsidR="00F33497" w:rsidRPr="00F33497" w:rsidRDefault="00F33497" w:rsidP="00F33497">
      <w:pPr>
        <w:pStyle w:val="a3"/>
        <w:spacing w:before="0" w:beforeAutospacing="0" w:after="0" w:afterAutospacing="0"/>
        <w:jc w:val="both"/>
        <w:textAlignment w:val="baseline"/>
        <w:rPr>
          <w:sz w:val="28"/>
          <w:szCs w:val="28"/>
        </w:rPr>
      </w:pPr>
      <w:r w:rsidRPr="00F33497">
        <w:rPr>
          <w:sz w:val="28"/>
          <w:szCs w:val="28"/>
        </w:rPr>
        <w:t>Қайткенде тура жолды таба аламыз...</w:t>
      </w:r>
    </w:p>
    <w:p w:rsidR="00F33497" w:rsidRPr="00F33497" w:rsidRDefault="00F33497" w:rsidP="00F33497">
      <w:pPr>
        <w:pStyle w:val="a3"/>
        <w:spacing w:before="0" w:beforeAutospacing="0" w:after="0" w:afterAutospacing="0"/>
        <w:jc w:val="both"/>
        <w:textAlignment w:val="baseline"/>
        <w:rPr>
          <w:sz w:val="28"/>
          <w:szCs w:val="28"/>
        </w:rPr>
      </w:pPr>
      <w:r w:rsidRPr="00F33497">
        <w:rPr>
          <w:sz w:val="28"/>
          <w:szCs w:val="28"/>
        </w:rPr>
        <w:t>Ел тізгіні</w:t>
      </w:r>
      <w:proofErr w:type="gramStart"/>
      <w:r w:rsidRPr="00F33497">
        <w:rPr>
          <w:sz w:val="28"/>
          <w:szCs w:val="28"/>
        </w:rPr>
        <w:t>н</w:t>
      </w:r>
      <w:proofErr w:type="gramEnd"/>
      <w:r w:rsidRPr="00F33497">
        <w:rPr>
          <w:sz w:val="28"/>
          <w:szCs w:val="28"/>
        </w:rPr>
        <w:t xml:space="preserve"> ұстағандарды ақын осылайша дәл түсініп, әділет табу үшін бұлардан еш қайыр болмасына көзі жетеді. Ақынның «Нұртазаға», «Шоғырмаққа», «Парашыл оязной», «Бір болысқа» тағы басқа өлеңдері қазақ арасындағы болыстық билікті сынауға арналады.</w:t>
      </w:r>
    </w:p>
    <w:p w:rsidR="00F33497" w:rsidRPr="00F33497" w:rsidRDefault="00F33497" w:rsidP="00F33497">
      <w:pPr>
        <w:pStyle w:val="a3"/>
        <w:spacing w:before="0" w:beforeAutospacing="0" w:after="0" w:afterAutospacing="0"/>
        <w:jc w:val="both"/>
        <w:textAlignment w:val="baseline"/>
        <w:rPr>
          <w:sz w:val="28"/>
          <w:szCs w:val="28"/>
        </w:rPr>
      </w:pPr>
      <w:r w:rsidRPr="00F33497">
        <w:rPr>
          <w:sz w:val="28"/>
          <w:szCs w:val="28"/>
        </w:rPr>
        <w:t>Ақан серінің ғашықтық лирикаларының бі</w:t>
      </w:r>
      <w:proofErr w:type="gramStart"/>
      <w:r w:rsidRPr="00F33497">
        <w:rPr>
          <w:sz w:val="28"/>
          <w:szCs w:val="28"/>
        </w:rPr>
        <w:t>р</w:t>
      </w:r>
      <w:proofErr w:type="gramEnd"/>
      <w:r w:rsidRPr="00F33497">
        <w:rPr>
          <w:sz w:val="28"/>
          <w:szCs w:val="28"/>
        </w:rPr>
        <w:t xml:space="preserve"> тобы белгілі адамдарға арналады.  Аттары аталып, түстері түстелетін өзінің ғашықтары: Ақтоты, Ұ</w:t>
      </w:r>
      <w:proofErr w:type="gramStart"/>
      <w:r w:rsidRPr="00F33497">
        <w:rPr>
          <w:sz w:val="28"/>
          <w:szCs w:val="28"/>
        </w:rPr>
        <w:t>р</w:t>
      </w:r>
      <w:proofErr w:type="gramEnd"/>
      <w:r w:rsidRPr="00F33497">
        <w:rPr>
          <w:sz w:val="28"/>
          <w:szCs w:val="28"/>
        </w:rPr>
        <w:t>қия, Жамал тағы өзгелері. Бұл саладағы ақын шығармалары бастан өткен қасіретті жайларды, сәтсіз армандарды асқақтата әнге қосса, «Нұрила», «Балқадиша», «Мақпал қыз», «Ақшабақ» тағы басқа аттас сұлулармен жай тілдесіп, олардың бас қайғыларына ортақтасады.</w:t>
      </w:r>
    </w:p>
    <w:p w:rsidR="00F33497" w:rsidRPr="00F33497" w:rsidRDefault="00F33497" w:rsidP="00F33497">
      <w:pPr>
        <w:pStyle w:val="a3"/>
        <w:spacing w:before="0" w:beforeAutospacing="0" w:after="0" w:afterAutospacing="0"/>
        <w:jc w:val="both"/>
        <w:textAlignment w:val="baseline"/>
        <w:rPr>
          <w:sz w:val="28"/>
          <w:szCs w:val="28"/>
        </w:rPr>
      </w:pPr>
      <w:r w:rsidRPr="00F33497">
        <w:rPr>
          <w:sz w:val="28"/>
          <w:szCs w:val="28"/>
        </w:rPr>
        <w:t>Сұлуға деген ақын көңілі  мөлдір. Оған салса махаббатқа ешбі</w:t>
      </w:r>
      <w:proofErr w:type="gramStart"/>
      <w:r w:rsidRPr="00F33497">
        <w:rPr>
          <w:sz w:val="28"/>
          <w:szCs w:val="28"/>
        </w:rPr>
        <w:t>р</w:t>
      </w:r>
      <w:proofErr w:type="gramEnd"/>
      <w:r w:rsidRPr="00F33497">
        <w:rPr>
          <w:sz w:val="28"/>
          <w:szCs w:val="28"/>
        </w:rPr>
        <w:t xml:space="preserve"> кедергі, тежеу болуға тиіс емес. Ақан туындылары жастардың махаббат еркіндігін ту еті</w:t>
      </w:r>
      <w:proofErr w:type="gramStart"/>
      <w:r w:rsidRPr="00F33497">
        <w:rPr>
          <w:sz w:val="28"/>
          <w:szCs w:val="28"/>
        </w:rPr>
        <w:t>п</w:t>
      </w:r>
      <w:proofErr w:type="gramEnd"/>
      <w:r w:rsidRPr="00F33497">
        <w:rPr>
          <w:sz w:val="28"/>
          <w:szCs w:val="28"/>
        </w:rPr>
        <w:t xml:space="preserve"> аспанға көтеренін асқақ арманның ойы мен күні. Бас бостандығы жоқ </w:t>
      </w:r>
      <w:r w:rsidRPr="00F33497">
        <w:rPr>
          <w:sz w:val="28"/>
          <w:szCs w:val="28"/>
        </w:rPr>
        <w:lastRenderedPageBreak/>
        <w:t xml:space="preserve">қазақ қыздарының көз жасына суарылған мұңы мен мүддесінің қайнары. Сүйіскен екі жастың дегендеріне жеткен </w:t>
      </w:r>
      <w:proofErr w:type="gramStart"/>
      <w:r w:rsidRPr="00F33497">
        <w:rPr>
          <w:sz w:val="28"/>
          <w:szCs w:val="28"/>
        </w:rPr>
        <w:t>ша</w:t>
      </w:r>
      <w:proofErr w:type="gramEnd"/>
      <w:r w:rsidRPr="00F33497">
        <w:rPr>
          <w:sz w:val="28"/>
          <w:szCs w:val="28"/>
        </w:rPr>
        <w:t>қтарын табиғи жырлайды.</w:t>
      </w:r>
    </w:p>
    <w:p w:rsidR="00F33497" w:rsidRPr="00F33497" w:rsidRDefault="00F33497" w:rsidP="00F33497">
      <w:pPr>
        <w:pStyle w:val="a3"/>
        <w:spacing w:before="0" w:beforeAutospacing="0" w:after="0" w:afterAutospacing="0"/>
        <w:jc w:val="both"/>
        <w:textAlignment w:val="baseline"/>
        <w:rPr>
          <w:sz w:val="28"/>
          <w:szCs w:val="28"/>
        </w:rPr>
      </w:pPr>
      <w:r w:rsidRPr="00F33497">
        <w:rPr>
          <w:sz w:val="28"/>
          <w:szCs w:val="28"/>
        </w:rPr>
        <w:t>Қарағым құ</w:t>
      </w:r>
      <w:proofErr w:type="gramStart"/>
      <w:r w:rsidRPr="00F33497">
        <w:rPr>
          <w:sz w:val="28"/>
          <w:szCs w:val="28"/>
        </w:rPr>
        <w:t>ша</w:t>
      </w:r>
      <w:proofErr w:type="gramEnd"/>
      <w:r w:rsidRPr="00F33497">
        <w:rPr>
          <w:sz w:val="28"/>
          <w:szCs w:val="28"/>
        </w:rPr>
        <w:t>қтасам құмарланып,</w:t>
      </w:r>
    </w:p>
    <w:p w:rsidR="00F33497" w:rsidRPr="00F33497" w:rsidRDefault="00F33497" w:rsidP="00F33497">
      <w:pPr>
        <w:pStyle w:val="a3"/>
        <w:spacing w:before="0" w:beforeAutospacing="0" w:after="0" w:afterAutospacing="0"/>
        <w:jc w:val="both"/>
        <w:textAlignment w:val="baseline"/>
        <w:rPr>
          <w:sz w:val="28"/>
          <w:szCs w:val="28"/>
        </w:rPr>
      </w:pPr>
      <w:r w:rsidRPr="00F33497">
        <w:rPr>
          <w:sz w:val="28"/>
          <w:szCs w:val="28"/>
        </w:rPr>
        <w:t>Қоыслағн қос ғашықтай жұбайланып.</w:t>
      </w:r>
    </w:p>
    <w:p w:rsidR="00F33497" w:rsidRPr="00F33497" w:rsidRDefault="00F33497" w:rsidP="00F33497">
      <w:pPr>
        <w:pStyle w:val="a3"/>
        <w:spacing w:before="0" w:beforeAutospacing="0" w:after="0" w:afterAutospacing="0"/>
        <w:jc w:val="both"/>
        <w:textAlignment w:val="baseline"/>
        <w:rPr>
          <w:sz w:val="28"/>
          <w:szCs w:val="28"/>
          <w:lang w:val="kk-KZ"/>
        </w:rPr>
      </w:pPr>
      <w:r w:rsidRPr="00F33497">
        <w:rPr>
          <w:sz w:val="28"/>
          <w:szCs w:val="28"/>
        </w:rPr>
        <w:t>Жан тынып ішімдегі жалын шықса,</w:t>
      </w:r>
    </w:p>
    <w:p w:rsidR="00F33497" w:rsidRPr="00F33497" w:rsidRDefault="00F33497" w:rsidP="00F33497">
      <w:pPr>
        <w:pStyle w:val="a3"/>
        <w:spacing w:before="0" w:beforeAutospacing="0" w:after="0" w:afterAutospacing="0"/>
        <w:jc w:val="both"/>
        <w:textAlignment w:val="baseline"/>
        <w:rPr>
          <w:sz w:val="28"/>
          <w:szCs w:val="28"/>
          <w:lang w:val="kk-KZ"/>
        </w:rPr>
      </w:pPr>
      <w:r w:rsidRPr="00F33497">
        <w:rPr>
          <w:sz w:val="28"/>
          <w:szCs w:val="28"/>
          <w:lang w:val="kk-KZ"/>
        </w:rPr>
        <w:t>Аузымнан ақ сағымдай мұнарланып...</w:t>
      </w:r>
    </w:p>
    <w:p w:rsidR="00F33497" w:rsidRPr="00F33497" w:rsidRDefault="00F33497" w:rsidP="00F33497">
      <w:pPr>
        <w:pStyle w:val="a3"/>
        <w:spacing w:before="0" w:beforeAutospacing="0" w:after="0" w:afterAutospacing="0"/>
        <w:jc w:val="both"/>
        <w:textAlignment w:val="baseline"/>
        <w:rPr>
          <w:sz w:val="28"/>
          <w:szCs w:val="28"/>
          <w:lang w:val="kk-KZ"/>
        </w:rPr>
      </w:pPr>
      <w:r w:rsidRPr="00F33497">
        <w:rPr>
          <w:sz w:val="28"/>
          <w:szCs w:val="28"/>
          <w:lang w:val="kk-KZ"/>
        </w:rPr>
        <w:t>Ми -тамыр,  ақыл-ойдан арман қалмай,</w:t>
      </w:r>
    </w:p>
    <w:p w:rsidR="00F33497" w:rsidRPr="00F33497" w:rsidRDefault="00F33497" w:rsidP="00F33497">
      <w:pPr>
        <w:pStyle w:val="a3"/>
        <w:spacing w:before="0" w:beforeAutospacing="0" w:after="0" w:afterAutospacing="0"/>
        <w:jc w:val="both"/>
        <w:textAlignment w:val="baseline"/>
        <w:rPr>
          <w:sz w:val="28"/>
          <w:szCs w:val="28"/>
          <w:lang w:val="kk-KZ"/>
        </w:rPr>
      </w:pPr>
      <w:r w:rsidRPr="00F33497">
        <w:rPr>
          <w:sz w:val="28"/>
          <w:szCs w:val="28"/>
          <w:lang w:val="kk-KZ"/>
        </w:rPr>
        <w:t>Мастансам қызуыңа тым алданып.</w:t>
      </w:r>
    </w:p>
    <w:p w:rsidR="00F33497" w:rsidRPr="00F33497" w:rsidRDefault="00F33497" w:rsidP="00F33497">
      <w:pPr>
        <w:pStyle w:val="a3"/>
        <w:spacing w:before="0" w:beforeAutospacing="0" w:after="0" w:afterAutospacing="0"/>
        <w:jc w:val="both"/>
        <w:textAlignment w:val="baseline"/>
        <w:rPr>
          <w:sz w:val="28"/>
          <w:szCs w:val="28"/>
          <w:lang w:val="kk-KZ"/>
        </w:rPr>
      </w:pPr>
      <w:r w:rsidRPr="00F33497">
        <w:rPr>
          <w:sz w:val="28"/>
          <w:szCs w:val="28"/>
          <w:lang w:val="kk-KZ"/>
        </w:rPr>
        <w:t>Көтеріп гүл-бәйшешек көңіл күліп,</w:t>
      </w:r>
    </w:p>
    <w:p w:rsidR="00F33497" w:rsidRPr="00F33497" w:rsidRDefault="00F33497" w:rsidP="00F33497">
      <w:pPr>
        <w:pStyle w:val="a3"/>
        <w:spacing w:before="0" w:beforeAutospacing="0" w:after="0" w:afterAutospacing="0"/>
        <w:jc w:val="both"/>
        <w:textAlignment w:val="baseline"/>
        <w:rPr>
          <w:sz w:val="28"/>
          <w:szCs w:val="28"/>
          <w:lang w:val="kk-KZ"/>
        </w:rPr>
      </w:pPr>
      <w:r w:rsidRPr="00F33497">
        <w:rPr>
          <w:sz w:val="28"/>
          <w:szCs w:val="28"/>
          <w:lang w:val="kk-KZ"/>
        </w:rPr>
        <w:t>Семірсе нәпис мұрат бір жалданып...</w:t>
      </w:r>
    </w:p>
    <w:p w:rsidR="00F33497" w:rsidRPr="00F33497" w:rsidRDefault="00F33497" w:rsidP="00F33497">
      <w:pPr>
        <w:pStyle w:val="a3"/>
        <w:spacing w:before="0" w:beforeAutospacing="0" w:after="0" w:afterAutospacing="0"/>
        <w:jc w:val="both"/>
        <w:textAlignment w:val="baseline"/>
        <w:rPr>
          <w:sz w:val="28"/>
          <w:szCs w:val="28"/>
          <w:lang w:val="kk-KZ"/>
        </w:rPr>
      </w:pPr>
      <w:r w:rsidRPr="00F33497">
        <w:rPr>
          <w:sz w:val="28"/>
          <w:szCs w:val="28"/>
          <w:lang w:val="kk-KZ"/>
        </w:rPr>
        <w:t xml:space="preserve">       Әрине бұл жолдарға қарап Ақанды қыз қуып, тән құмарлығын ғана қызықтаған жетесіздердің бірі деп ешкім ойламайды. Ол өмірдің өзіне қызығып, құмартудың белгісі. Ақанның махаббат мәселесіндегі кредосы-өзіне барлық жағынан тең, ойы-бойы қатар, шын жүрегінен берілген, сертке берік адал жармен айырылмас ғұмыр кешу. Көрінген көріктіге көз тастап, жеңілтектік мінез көрсетуге қарсы. Дегенмен Ақан сұлулықты көре де, бағалайда білетін жігіт.</w:t>
      </w:r>
    </w:p>
    <w:p w:rsidR="00F33497" w:rsidRPr="00F33497" w:rsidRDefault="00F33497" w:rsidP="00F33497">
      <w:pPr>
        <w:pStyle w:val="a3"/>
        <w:spacing w:before="0" w:beforeAutospacing="0" w:after="0" w:afterAutospacing="0"/>
        <w:jc w:val="both"/>
        <w:textAlignment w:val="baseline"/>
        <w:rPr>
          <w:sz w:val="28"/>
          <w:szCs w:val="28"/>
          <w:lang w:val="kk-KZ"/>
        </w:rPr>
      </w:pPr>
      <w:r w:rsidRPr="00F33497">
        <w:rPr>
          <w:sz w:val="28"/>
          <w:szCs w:val="28"/>
          <w:lang w:val="kk-KZ"/>
        </w:rPr>
        <w:t xml:space="preserve">        Жалпы Ақан серілікке, махаббатқа өмір қызығы деп қарап, әдеміліктің мәңгілік әсерінардақтайды. Ақының әндері мен өлеңдері – халқымыздың баға жетпес мұрасы. Оның есімі-мәңгі жастықтың символы. Лирикалық шығармалары-әдемілік пен махаббаттың асыл өрнектері, поэтик образдың сарқылмас көзі. Ақанның бойын билеп, жүрегінен жарып шыққан әндері мен өлеңдері нағыз сентиментализм. ХІХ ғасырдағы қазақ даласында лириканың тамаша үлгісін көрсетіп, сыр сезімнің, мөлдір махаббаттың, жан дүниенің ішкі сырын ашып берген сал-серілер поэзиясы бүгінгі күнде көркем әдебиеттің төрінен орын алғаны анық. Сонымен ойымызды түйіндей кететін болсақ, сонау ХҮІІІ ғасыр мен ХІХ ғасырларда дүниеге келген, Еуропа әдебиетінде кең етек жайған сентиментализм ағымы біздің қазақ әдебиетінде де оның ішінде сал-серілер шығармаларында да кездескенін айтқан жөн. Ал оырс әдебиетінде сентиментализм ағымына қалам тербеген жазушылар ішінде Карамзинге қатар келер адамдар аз. Дегенмен де Радищев, Фонвизиндерді де аьталмыш ағымға өзіндік үлес қосқан жазушылар қатарына қосқан абзал. Бұл аталған барлық жазушылар болсан, ақындар болсан, сал-серілер болсын түгелінің түпкі ойы бір.  Ол адамның ішкі сезімін, жүрек үнін, жан дүниесін ашып көрсету. Тебіреніс пен сезімге толы, қуаныш пен мұңға толы туындыны жарыққа шығару. Осы жолда қазақтың сал-серілерінің жоғарыда айтып өткендей тер төккені рас. Біржан мен Ақанның, Жаяу Мұса мен Балуна Шолақтың лирикаға толы ән-өлеңдерінің маңыздылығы мен көркемдігі Карамзиннің немесе Стерннің шығармаларынан бірде-бір кем емес. Бұлардың бәрі де өз дәуірі туғызған тамаша туындылар. Сентиментализм әдебиетінің үлгі тұтарлық шығармалары.</w:t>
      </w:r>
    </w:p>
    <w:p w:rsidR="00F33497" w:rsidRPr="00F33497" w:rsidRDefault="00F33497" w:rsidP="00F33497">
      <w:pPr>
        <w:pStyle w:val="a3"/>
        <w:spacing w:before="0" w:beforeAutospacing="0" w:after="0" w:afterAutospacing="0"/>
        <w:jc w:val="both"/>
        <w:textAlignment w:val="baseline"/>
        <w:rPr>
          <w:sz w:val="28"/>
          <w:szCs w:val="28"/>
          <w:lang w:val="kk-KZ"/>
        </w:rPr>
      </w:pPr>
      <w:r w:rsidRPr="00F33497">
        <w:rPr>
          <w:sz w:val="28"/>
          <w:szCs w:val="28"/>
          <w:lang w:val="kk-KZ"/>
        </w:rPr>
        <w:t> </w:t>
      </w:r>
    </w:p>
    <w:p w:rsidR="00F33497" w:rsidRPr="00F33497" w:rsidRDefault="00F33497" w:rsidP="00F33497">
      <w:pPr>
        <w:pStyle w:val="a3"/>
        <w:spacing w:before="0" w:beforeAutospacing="0" w:after="0" w:afterAutospacing="0"/>
        <w:jc w:val="both"/>
        <w:textAlignment w:val="baseline"/>
        <w:rPr>
          <w:b/>
          <w:sz w:val="28"/>
          <w:szCs w:val="28"/>
          <w:lang w:val="kk-KZ"/>
        </w:rPr>
      </w:pPr>
      <w:r w:rsidRPr="00F33497">
        <w:rPr>
          <w:b/>
          <w:sz w:val="28"/>
          <w:szCs w:val="28"/>
          <w:lang w:val="kk-KZ"/>
        </w:rPr>
        <w:t xml:space="preserve">                      Пайдаланылған әдебиеттер:</w:t>
      </w:r>
    </w:p>
    <w:p w:rsidR="00F33497" w:rsidRPr="00F33497" w:rsidRDefault="00F33497" w:rsidP="00F33497">
      <w:pPr>
        <w:pStyle w:val="a3"/>
        <w:spacing w:before="0" w:beforeAutospacing="0" w:after="0" w:afterAutospacing="0"/>
        <w:jc w:val="both"/>
        <w:textAlignment w:val="baseline"/>
        <w:rPr>
          <w:sz w:val="28"/>
          <w:szCs w:val="28"/>
        </w:rPr>
      </w:pPr>
      <w:r w:rsidRPr="00F33497">
        <w:rPr>
          <w:sz w:val="28"/>
          <w:szCs w:val="28"/>
          <w:bdr w:val="none" w:sz="0" w:space="0" w:color="auto" w:frame="1"/>
        </w:rPr>
        <w:t>1. Вернадский Г.    Русская историография - Москва: Аграф. 1998-448 б</w:t>
      </w:r>
    </w:p>
    <w:p w:rsidR="00F33497" w:rsidRPr="00F33497" w:rsidRDefault="00F33497" w:rsidP="00F33497">
      <w:pPr>
        <w:pStyle w:val="a3"/>
        <w:spacing w:before="0" w:beforeAutospacing="0" w:after="0" w:afterAutospacing="0"/>
        <w:jc w:val="both"/>
        <w:textAlignment w:val="baseline"/>
        <w:rPr>
          <w:sz w:val="28"/>
          <w:szCs w:val="28"/>
        </w:rPr>
      </w:pPr>
      <w:r w:rsidRPr="00F33497">
        <w:rPr>
          <w:sz w:val="28"/>
          <w:szCs w:val="28"/>
        </w:rPr>
        <w:lastRenderedPageBreak/>
        <w:t xml:space="preserve">2. Гинзбург Л. Я.   О  лирике </w:t>
      </w:r>
      <w:proofErr w:type="gramStart"/>
      <w:r w:rsidRPr="00F33497">
        <w:rPr>
          <w:sz w:val="28"/>
          <w:szCs w:val="28"/>
        </w:rPr>
        <w:t>-М</w:t>
      </w:r>
      <w:proofErr w:type="gramEnd"/>
      <w:r w:rsidRPr="00F33497">
        <w:rPr>
          <w:sz w:val="28"/>
          <w:szCs w:val="28"/>
        </w:rPr>
        <w:t>осква: Интрада 1997-408</w:t>
      </w:r>
    </w:p>
    <w:p w:rsidR="00F33497" w:rsidRPr="00F33497" w:rsidRDefault="00F33497" w:rsidP="00F33497">
      <w:pPr>
        <w:pStyle w:val="a3"/>
        <w:spacing w:before="0" w:beforeAutospacing="0" w:after="0" w:afterAutospacing="0"/>
        <w:jc w:val="both"/>
        <w:textAlignment w:val="baseline"/>
        <w:rPr>
          <w:sz w:val="28"/>
          <w:szCs w:val="28"/>
        </w:rPr>
      </w:pPr>
      <w:r w:rsidRPr="00F33497">
        <w:rPr>
          <w:sz w:val="28"/>
          <w:szCs w:val="28"/>
        </w:rPr>
        <w:t>3. Ғалымұлы М. Тәңірдей сыйынатын Әлкем-ай // Парасат 2001. №11.Б.28-29</w:t>
      </w:r>
    </w:p>
    <w:p w:rsidR="00F33497" w:rsidRPr="00F33497" w:rsidRDefault="00F33497" w:rsidP="00F33497">
      <w:pPr>
        <w:pStyle w:val="a3"/>
        <w:spacing w:before="0" w:beforeAutospacing="0" w:after="0" w:afterAutospacing="0"/>
        <w:jc w:val="both"/>
        <w:textAlignment w:val="baseline"/>
        <w:rPr>
          <w:sz w:val="28"/>
          <w:szCs w:val="28"/>
        </w:rPr>
      </w:pPr>
      <w:r w:rsidRPr="00F33497">
        <w:rPr>
          <w:sz w:val="28"/>
          <w:szCs w:val="28"/>
        </w:rPr>
        <w:t xml:space="preserve">4. </w:t>
      </w:r>
      <w:proofErr w:type="gramStart"/>
      <w:r w:rsidRPr="00F33497">
        <w:rPr>
          <w:sz w:val="28"/>
          <w:szCs w:val="28"/>
        </w:rPr>
        <w:t>Ш</w:t>
      </w:r>
      <w:proofErr w:type="gramEnd"/>
      <w:r w:rsidRPr="00F33497">
        <w:rPr>
          <w:sz w:val="28"/>
          <w:szCs w:val="28"/>
        </w:rPr>
        <w:t>әбжантайқызы М. Қазақ халқының тағдыры - поэзия тілінде. Көкшетау.2003- 99 б</w:t>
      </w:r>
    </w:p>
    <w:p w:rsidR="00F33497" w:rsidRPr="00F33497" w:rsidRDefault="00F33497" w:rsidP="00F33497">
      <w:pPr>
        <w:pStyle w:val="a3"/>
        <w:spacing w:before="0" w:beforeAutospacing="0" w:after="0" w:afterAutospacing="0"/>
        <w:jc w:val="both"/>
        <w:textAlignment w:val="baseline"/>
        <w:rPr>
          <w:sz w:val="28"/>
          <w:szCs w:val="28"/>
        </w:rPr>
      </w:pPr>
      <w:r w:rsidRPr="00F33497">
        <w:rPr>
          <w:sz w:val="28"/>
          <w:szCs w:val="28"/>
        </w:rPr>
        <w:t>5. Кә</w:t>
      </w:r>
      <w:proofErr w:type="gramStart"/>
      <w:r w:rsidRPr="00F33497">
        <w:rPr>
          <w:sz w:val="28"/>
          <w:szCs w:val="28"/>
        </w:rPr>
        <w:t>р</w:t>
      </w:r>
      <w:proofErr w:type="gramEnd"/>
      <w:r w:rsidRPr="00F33497">
        <w:rPr>
          <w:sz w:val="28"/>
          <w:szCs w:val="28"/>
        </w:rPr>
        <w:t>ібаева Б. Қара өлең және лирика. ҚР Ғылым және</w:t>
      </w:r>
      <w:proofErr w:type="gramStart"/>
      <w:r w:rsidRPr="00F33497">
        <w:rPr>
          <w:sz w:val="28"/>
          <w:szCs w:val="28"/>
        </w:rPr>
        <w:t xml:space="preserve"> Б</w:t>
      </w:r>
      <w:proofErr w:type="gramEnd"/>
      <w:r w:rsidRPr="00F33497">
        <w:rPr>
          <w:sz w:val="28"/>
          <w:szCs w:val="28"/>
        </w:rPr>
        <w:t>ілім министрлігі.- Алматы: Ы. Алтынсарин атындағы Қ</w:t>
      </w:r>
      <w:proofErr w:type="gramStart"/>
      <w:r w:rsidRPr="00F33497">
        <w:rPr>
          <w:sz w:val="28"/>
          <w:szCs w:val="28"/>
        </w:rPr>
        <w:t>Р</w:t>
      </w:r>
      <w:proofErr w:type="gramEnd"/>
      <w:r w:rsidRPr="00F33497">
        <w:rPr>
          <w:sz w:val="28"/>
          <w:szCs w:val="28"/>
        </w:rPr>
        <w:t xml:space="preserve"> Білім академиясы. Республикалық баспа кабинеті. 2001-173 б</w:t>
      </w:r>
    </w:p>
    <w:p w:rsidR="00F33497" w:rsidRPr="00F33497" w:rsidRDefault="00F33497" w:rsidP="00F33497">
      <w:pPr>
        <w:pStyle w:val="a3"/>
        <w:spacing w:before="0" w:beforeAutospacing="0" w:after="0" w:afterAutospacing="0"/>
        <w:jc w:val="both"/>
        <w:textAlignment w:val="baseline"/>
        <w:rPr>
          <w:sz w:val="28"/>
          <w:szCs w:val="28"/>
        </w:rPr>
      </w:pPr>
      <w:r w:rsidRPr="00F33497">
        <w:rPr>
          <w:sz w:val="28"/>
          <w:szCs w:val="28"/>
        </w:rPr>
        <w:t>6. Кә</w:t>
      </w:r>
      <w:proofErr w:type="gramStart"/>
      <w:r w:rsidRPr="00F33497">
        <w:rPr>
          <w:sz w:val="28"/>
          <w:szCs w:val="28"/>
        </w:rPr>
        <w:t>р</w:t>
      </w:r>
      <w:proofErr w:type="gramEnd"/>
      <w:r w:rsidRPr="00F33497">
        <w:rPr>
          <w:sz w:val="28"/>
          <w:szCs w:val="28"/>
        </w:rPr>
        <w:t>ібаева Б. Қазіргі қазақ әдебиетінің даму арналары: Зерттеулер - Астана: Елорда 2001-312 б</w:t>
      </w:r>
    </w:p>
    <w:p w:rsidR="00F33497" w:rsidRPr="00F33497" w:rsidRDefault="00F33497" w:rsidP="00F33497">
      <w:pPr>
        <w:pStyle w:val="a3"/>
        <w:spacing w:before="0" w:beforeAutospacing="0" w:after="0" w:afterAutospacing="0"/>
        <w:jc w:val="both"/>
        <w:textAlignment w:val="baseline"/>
        <w:rPr>
          <w:sz w:val="28"/>
          <w:szCs w:val="28"/>
        </w:rPr>
      </w:pPr>
      <w:r w:rsidRPr="00F33497">
        <w:rPr>
          <w:sz w:val="28"/>
          <w:szCs w:val="28"/>
        </w:rPr>
        <w:t>7. Жұбанов</w:t>
      </w:r>
      <w:proofErr w:type="gramStart"/>
      <w:r w:rsidRPr="00F33497">
        <w:rPr>
          <w:sz w:val="28"/>
          <w:szCs w:val="28"/>
        </w:rPr>
        <w:t xml:space="preserve"> А</w:t>
      </w:r>
      <w:proofErr w:type="gramEnd"/>
      <w:r w:rsidRPr="00F33497">
        <w:rPr>
          <w:sz w:val="28"/>
          <w:szCs w:val="28"/>
        </w:rPr>
        <w:t xml:space="preserve"> Замана бұлбұлдары – Алматы: Драйк-Пресс, 2001- 440 б</w:t>
      </w:r>
    </w:p>
    <w:p w:rsidR="00F33497" w:rsidRPr="00F33497" w:rsidRDefault="00F33497" w:rsidP="00F33497">
      <w:pPr>
        <w:pStyle w:val="a3"/>
        <w:spacing w:before="0" w:beforeAutospacing="0" w:after="0" w:afterAutospacing="0"/>
        <w:jc w:val="both"/>
        <w:textAlignment w:val="baseline"/>
        <w:rPr>
          <w:sz w:val="28"/>
          <w:szCs w:val="28"/>
        </w:rPr>
      </w:pPr>
      <w:r w:rsidRPr="00F33497">
        <w:rPr>
          <w:sz w:val="28"/>
          <w:szCs w:val="28"/>
        </w:rPr>
        <w:t>8.  Тұрсынов Е.Д. Қазақ ауыз әдебиетін жасаушылардың байырғы өкілдері. – Алматы: Ғылым, 1976. – 200 б</w:t>
      </w:r>
    </w:p>
    <w:p w:rsidR="00F33497" w:rsidRPr="00F33497" w:rsidRDefault="00F33497" w:rsidP="00F33497">
      <w:pPr>
        <w:pStyle w:val="a3"/>
        <w:spacing w:before="0" w:beforeAutospacing="0" w:after="0" w:afterAutospacing="0"/>
        <w:jc w:val="both"/>
        <w:textAlignment w:val="baseline"/>
        <w:rPr>
          <w:sz w:val="28"/>
          <w:szCs w:val="28"/>
        </w:rPr>
      </w:pPr>
      <w:r w:rsidRPr="00F33497">
        <w:rPr>
          <w:sz w:val="28"/>
          <w:szCs w:val="28"/>
        </w:rPr>
        <w:t xml:space="preserve">9. Қазақстан </w:t>
      </w:r>
      <w:proofErr w:type="gramStart"/>
      <w:r w:rsidRPr="00F33497">
        <w:rPr>
          <w:sz w:val="28"/>
          <w:szCs w:val="28"/>
        </w:rPr>
        <w:t>к</w:t>
      </w:r>
      <w:proofErr w:type="gramEnd"/>
      <w:r w:rsidRPr="00F33497">
        <w:rPr>
          <w:sz w:val="28"/>
          <w:szCs w:val="28"/>
        </w:rPr>
        <w:t xml:space="preserve">өне заманнан бүгінге дейін. Т.3. </w:t>
      </w:r>
      <w:proofErr w:type="gramStart"/>
      <w:r w:rsidRPr="00F33497">
        <w:rPr>
          <w:sz w:val="28"/>
          <w:szCs w:val="28"/>
        </w:rPr>
        <w:t>Жа</w:t>
      </w:r>
      <w:proofErr w:type="gramEnd"/>
      <w:r w:rsidRPr="00F33497">
        <w:rPr>
          <w:sz w:val="28"/>
          <w:szCs w:val="28"/>
        </w:rPr>
        <w:t>ңа заманғы Қазақстан.-  Алматы: Атамұра, 2002. – 767 б</w:t>
      </w:r>
    </w:p>
    <w:p w:rsidR="00F33497" w:rsidRPr="00F33497" w:rsidRDefault="00F33497" w:rsidP="00F33497">
      <w:pPr>
        <w:pStyle w:val="a3"/>
        <w:spacing w:before="0" w:beforeAutospacing="0" w:after="0" w:afterAutospacing="0"/>
        <w:jc w:val="both"/>
        <w:textAlignment w:val="baseline"/>
        <w:rPr>
          <w:sz w:val="28"/>
          <w:szCs w:val="28"/>
        </w:rPr>
      </w:pPr>
      <w:r w:rsidRPr="00F33497">
        <w:rPr>
          <w:sz w:val="28"/>
          <w:szCs w:val="28"/>
        </w:rPr>
        <w:t>10. Қазақ фольклорының поэтикавсы. – Алматы: Ғылым, 2001 – 290 б</w:t>
      </w:r>
    </w:p>
    <w:p w:rsidR="00F33497" w:rsidRPr="00F33497" w:rsidRDefault="00F33497" w:rsidP="00F33497">
      <w:pPr>
        <w:pStyle w:val="a3"/>
        <w:spacing w:before="0" w:beforeAutospacing="0" w:after="0" w:afterAutospacing="0"/>
        <w:jc w:val="both"/>
        <w:textAlignment w:val="baseline"/>
        <w:rPr>
          <w:sz w:val="28"/>
          <w:szCs w:val="28"/>
        </w:rPr>
      </w:pPr>
      <w:r w:rsidRPr="00F33497">
        <w:rPr>
          <w:sz w:val="28"/>
          <w:szCs w:val="28"/>
        </w:rPr>
        <w:t>11. Қазақ өнері: Энциклопедия. – Алматы: Бі</w:t>
      </w:r>
      <w:proofErr w:type="gramStart"/>
      <w:r w:rsidRPr="00F33497">
        <w:rPr>
          <w:sz w:val="28"/>
          <w:szCs w:val="28"/>
        </w:rPr>
        <w:t>л</w:t>
      </w:r>
      <w:proofErr w:type="gramEnd"/>
      <w:r w:rsidRPr="00F33497">
        <w:rPr>
          <w:sz w:val="28"/>
          <w:szCs w:val="28"/>
        </w:rPr>
        <w:t>ік, 2002. – 800 б</w:t>
      </w:r>
    </w:p>
    <w:p w:rsidR="00F33497" w:rsidRPr="00F33497" w:rsidRDefault="00F33497" w:rsidP="00F33497">
      <w:pPr>
        <w:pStyle w:val="a3"/>
        <w:spacing w:before="0" w:beforeAutospacing="0" w:after="0" w:afterAutospacing="0"/>
        <w:jc w:val="both"/>
        <w:textAlignment w:val="baseline"/>
        <w:rPr>
          <w:sz w:val="28"/>
          <w:szCs w:val="28"/>
        </w:rPr>
      </w:pPr>
      <w:r w:rsidRPr="00F33497">
        <w:rPr>
          <w:sz w:val="28"/>
          <w:szCs w:val="28"/>
        </w:rPr>
        <w:t>12. Әзірбаев К. Аңыздар сыры. – Астана: Елорда, 2000 – 348 б</w:t>
      </w:r>
    </w:p>
    <w:p w:rsidR="00F33497" w:rsidRPr="00F33497" w:rsidRDefault="00F33497" w:rsidP="00F33497">
      <w:pPr>
        <w:pStyle w:val="a3"/>
        <w:spacing w:before="0" w:beforeAutospacing="0" w:after="0" w:afterAutospacing="0"/>
        <w:jc w:val="both"/>
        <w:textAlignment w:val="baseline"/>
        <w:rPr>
          <w:sz w:val="28"/>
          <w:szCs w:val="28"/>
          <w:lang w:val="kk-KZ"/>
        </w:rPr>
      </w:pPr>
      <w:r w:rsidRPr="00F33497">
        <w:rPr>
          <w:sz w:val="28"/>
          <w:szCs w:val="28"/>
        </w:rPr>
        <w:t>13. Гуковский Г.А. Русская литература Х</w:t>
      </w:r>
      <w:proofErr w:type="gramStart"/>
      <w:r w:rsidRPr="00F33497">
        <w:rPr>
          <w:sz w:val="28"/>
          <w:szCs w:val="28"/>
        </w:rPr>
        <w:t>V</w:t>
      </w:r>
      <w:proofErr w:type="gramEnd"/>
      <w:r w:rsidRPr="00F33497">
        <w:rPr>
          <w:sz w:val="28"/>
          <w:szCs w:val="28"/>
        </w:rPr>
        <w:t>ІІІ века. – Москва: Аспект-Пресс, 1999. – 493 б</w:t>
      </w:r>
    </w:p>
    <w:p w:rsidR="00F33497" w:rsidRPr="00F33497" w:rsidRDefault="00F33497" w:rsidP="00F33497">
      <w:pPr>
        <w:pStyle w:val="a3"/>
        <w:spacing w:before="0" w:beforeAutospacing="0" w:after="0" w:afterAutospacing="0"/>
        <w:jc w:val="both"/>
        <w:textAlignment w:val="baseline"/>
        <w:rPr>
          <w:b/>
          <w:sz w:val="28"/>
          <w:szCs w:val="28"/>
          <w:lang w:val="kk-KZ"/>
        </w:rPr>
      </w:pPr>
      <w:r w:rsidRPr="00F33497">
        <w:rPr>
          <w:sz w:val="28"/>
          <w:szCs w:val="28"/>
          <w:lang w:val="kk-KZ"/>
        </w:rPr>
        <w:t xml:space="preserve">       </w:t>
      </w:r>
      <w:r w:rsidRPr="00F33497">
        <w:rPr>
          <w:b/>
          <w:sz w:val="28"/>
          <w:szCs w:val="28"/>
          <w:lang w:val="kk-KZ"/>
        </w:rPr>
        <w:t>Бақылау сұрақтары:</w:t>
      </w:r>
    </w:p>
    <w:p w:rsidR="00F33497" w:rsidRPr="00F33497" w:rsidRDefault="00F33497" w:rsidP="00F33497">
      <w:pPr>
        <w:spacing w:after="0" w:line="240" w:lineRule="auto"/>
        <w:jc w:val="both"/>
        <w:textAlignment w:val="baseline"/>
        <w:rPr>
          <w:rFonts w:ascii="Times New Roman" w:eastAsia="Times New Roman" w:hAnsi="Times New Roman" w:cs="Times New Roman"/>
          <w:sz w:val="28"/>
          <w:szCs w:val="28"/>
          <w:lang w:eastAsia="ru-RU"/>
        </w:rPr>
      </w:pPr>
      <w:r w:rsidRPr="00F33497">
        <w:rPr>
          <w:rFonts w:ascii="Times New Roman" w:eastAsia="Times New Roman" w:hAnsi="Times New Roman" w:cs="Times New Roman"/>
          <w:sz w:val="28"/>
          <w:szCs w:val="28"/>
          <w:bdr w:val="none" w:sz="0" w:space="0" w:color="auto" w:frame="1"/>
          <w:lang w:eastAsia="ru-RU"/>
        </w:rPr>
        <w:t xml:space="preserve">1. </w:t>
      </w:r>
      <w:proofErr w:type="gramStart"/>
      <w:r w:rsidRPr="00F33497">
        <w:rPr>
          <w:rFonts w:ascii="Times New Roman" w:eastAsia="Times New Roman" w:hAnsi="Times New Roman" w:cs="Times New Roman"/>
          <w:sz w:val="28"/>
          <w:szCs w:val="28"/>
          <w:bdr w:val="none" w:sz="0" w:space="0" w:color="auto" w:frame="1"/>
          <w:lang w:eastAsia="ru-RU"/>
        </w:rPr>
        <w:t>Сентиментализм</w:t>
      </w:r>
      <w:proofErr w:type="gramEnd"/>
      <w:r w:rsidRPr="00F33497">
        <w:rPr>
          <w:rFonts w:ascii="Times New Roman" w:eastAsia="Times New Roman" w:hAnsi="Times New Roman" w:cs="Times New Roman"/>
          <w:sz w:val="28"/>
          <w:szCs w:val="28"/>
          <w:bdr w:val="none" w:sz="0" w:space="0" w:color="auto" w:frame="1"/>
          <w:lang w:eastAsia="ru-RU"/>
        </w:rPr>
        <w:t xml:space="preserve"> ағ</w:t>
      </w:r>
      <w:r w:rsidRPr="00F33497">
        <w:rPr>
          <w:rFonts w:ascii="Times New Roman" w:eastAsia="Times New Roman" w:hAnsi="Times New Roman" w:cs="Times New Roman"/>
          <w:sz w:val="28"/>
          <w:szCs w:val="28"/>
          <w:bdr w:val="none" w:sz="0" w:space="0" w:color="auto" w:frame="1"/>
          <w:lang w:val="kk-KZ" w:eastAsia="ru-RU"/>
        </w:rPr>
        <w:t>ы</w:t>
      </w:r>
      <w:r w:rsidRPr="00F33497">
        <w:rPr>
          <w:rFonts w:ascii="Times New Roman" w:eastAsia="Times New Roman" w:hAnsi="Times New Roman" w:cs="Times New Roman"/>
          <w:sz w:val="28"/>
          <w:szCs w:val="28"/>
          <w:bdr w:val="none" w:sz="0" w:space="0" w:color="auto" w:frame="1"/>
          <w:lang w:eastAsia="ru-RU"/>
        </w:rPr>
        <w:t>мы хақында</w:t>
      </w:r>
    </w:p>
    <w:p w:rsidR="00F33497" w:rsidRPr="00F33497" w:rsidRDefault="00F33497" w:rsidP="00F33497">
      <w:pPr>
        <w:spacing w:after="0" w:line="240" w:lineRule="auto"/>
        <w:jc w:val="both"/>
        <w:textAlignment w:val="baseline"/>
        <w:rPr>
          <w:rFonts w:ascii="Times New Roman" w:eastAsia="Times New Roman" w:hAnsi="Times New Roman" w:cs="Times New Roman"/>
          <w:sz w:val="28"/>
          <w:szCs w:val="28"/>
          <w:lang w:eastAsia="ru-RU"/>
        </w:rPr>
      </w:pPr>
      <w:r w:rsidRPr="00F33497">
        <w:rPr>
          <w:rFonts w:ascii="Times New Roman" w:eastAsia="Times New Roman" w:hAnsi="Times New Roman" w:cs="Times New Roman"/>
          <w:sz w:val="28"/>
          <w:szCs w:val="28"/>
          <w:bdr w:val="none" w:sz="0" w:space="0" w:color="auto" w:frame="1"/>
          <w:lang w:eastAsia="ru-RU"/>
        </w:rPr>
        <w:t xml:space="preserve">2. </w:t>
      </w:r>
      <w:proofErr w:type="gramStart"/>
      <w:r w:rsidRPr="00F33497">
        <w:rPr>
          <w:rFonts w:ascii="Times New Roman" w:eastAsia="Times New Roman" w:hAnsi="Times New Roman" w:cs="Times New Roman"/>
          <w:sz w:val="28"/>
          <w:szCs w:val="28"/>
          <w:bdr w:val="none" w:sz="0" w:space="0" w:color="auto" w:frame="1"/>
          <w:lang w:eastAsia="ru-RU"/>
        </w:rPr>
        <w:t>Б</w:t>
      </w:r>
      <w:proofErr w:type="gramEnd"/>
      <w:r w:rsidRPr="00F33497">
        <w:rPr>
          <w:rFonts w:ascii="Times New Roman" w:eastAsia="Times New Roman" w:hAnsi="Times New Roman" w:cs="Times New Roman"/>
          <w:sz w:val="28"/>
          <w:szCs w:val="28"/>
          <w:bdr w:val="none" w:sz="0" w:space="0" w:color="auto" w:frame="1"/>
          <w:lang w:eastAsia="ru-RU"/>
        </w:rPr>
        <w:t>іржан-ақын, лирик</w:t>
      </w:r>
    </w:p>
    <w:p w:rsidR="00F33497" w:rsidRPr="00F33497" w:rsidRDefault="00F33497" w:rsidP="00F33497">
      <w:pPr>
        <w:spacing w:after="0" w:line="240" w:lineRule="auto"/>
        <w:jc w:val="both"/>
        <w:textAlignment w:val="baseline"/>
        <w:rPr>
          <w:rFonts w:ascii="Times New Roman" w:eastAsia="Times New Roman" w:hAnsi="Times New Roman" w:cs="Times New Roman"/>
          <w:sz w:val="28"/>
          <w:szCs w:val="28"/>
          <w:lang w:eastAsia="ru-RU"/>
        </w:rPr>
      </w:pPr>
      <w:r w:rsidRPr="00F33497">
        <w:rPr>
          <w:rFonts w:ascii="Times New Roman" w:eastAsia="Times New Roman" w:hAnsi="Times New Roman" w:cs="Times New Roman"/>
          <w:sz w:val="28"/>
          <w:szCs w:val="28"/>
          <w:bdr w:val="none" w:sz="0" w:space="0" w:color="auto" w:frame="1"/>
          <w:lang w:eastAsia="ru-RU"/>
        </w:rPr>
        <w:t xml:space="preserve">3. Орыс әдебиетіндегі сентиментализмнің биік шыңы </w:t>
      </w:r>
    </w:p>
    <w:p w:rsidR="00F33497" w:rsidRPr="00F33497" w:rsidRDefault="00F33497" w:rsidP="00F33497">
      <w:pPr>
        <w:spacing w:after="0" w:line="240" w:lineRule="auto"/>
        <w:jc w:val="both"/>
        <w:textAlignment w:val="baseline"/>
        <w:rPr>
          <w:rFonts w:ascii="Times New Roman" w:eastAsia="Times New Roman" w:hAnsi="Times New Roman" w:cs="Times New Roman"/>
          <w:sz w:val="28"/>
          <w:szCs w:val="28"/>
          <w:lang w:val="kk-KZ" w:eastAsia="ru-RU"/>
        </w:rPr>
      </w:pPr>
      <w:r w:rsidRPr="00F33497">
        <w:rPr>
          <w:rFonts w:ascii="Times New Roman" w:eastAsia="Times New Roman" w:hAnsi="Times New Roman" w:cs="Times New Roman"/>
          <w:sz w:val="28"/>
          <w:szCs w:val="28"/>
          <w:bdr w:val="none" w:sz="0" w:space="0" w:color="auto" w:frame="1"/>
          <w:lang w:eastAsia="ru-RU"/>
        </w:rPr>
        <w:t xml:space="preserve">4. Ақан өлеңдеріндегі сезім, махаббат, сұлулық мәселелері </w:t>
      </w:r>
    </w:p>
    <w:p w:rsidR="00F33497" w:rsidRPr="00F33497" w:rsidRDefault="00F33497" w:rsidP="00F33497">
      <w:pPr>
        <w:spacing w:after="0" w:line="240" w:lineRule="auto"/>
        <w:jc w:val="both"/>
        <w:textAlignment w:val="baseline"/>
        <w:rPr>
          <w:rFonts w:ascii="Times New Roman" w:eastAsia="Times New Roman" w:hAnsi="Times New Roman" w:cs="Times New Roman"/>
          <w:sz w:val="28"/>
          <w:szCs w:val="28"/>
          <w:lang w:val="kk-KZ" w:eastAsia="ru-RU"/>
        </w:rPr>
      </w:pPr>
    </w:p>
    <w:p w:rsidR="00F33497" w:rsidRPr="00F33497" w:rsidRDefault="00F33497" w:rsidP="00F33497">
      <w:pPr>
        <w:spacing w:after="0" w:line="240" w:lineRule="auto"/>
        <w:jc w:val="both"/>
        <w:rPr>
          <w:rFonts w:ascii="Times New Roman" w:hAnsi="Times New Roman" w:cs="Times New Roman"/>
          <w:b/>
          <w:bCs/>
          <w:sz w:val="28"/>
          <w:szCs w:val="28"/>
          <w:lang w:val="kk-KZ"/>
        </w:rPr>
      </w:pPr>
      <w:r w:rsidRPr="00F33497">
        <w:rPr>
          <w:rFonts w:ascii="Times New Roman" w:eastAsia="Times New Roman" w:hAnsi="Times New Roman" w:cs="Times New Roman"/>
          <w:sz w:val="28"/>
          <w:szCs w:val="28"/>
          <w:lang w:val="kk-KZ" w:eastAsia="ru-RU"/>
        </w:rPr>
        <w:t xml:space="preserve">        </w:t>
      </w:r>
      <w:r w:rsidR="00833A46">
        <w:rPr>
          <w:rFonts w:ascii="Times New Roman" w:hAnsi="Times New Roman" w:cs="Times New Roman"/>
          <w:b/>
          <w:sz w:val="28"/>
          <w:szCs w:val="28"/>
          <w:lang w:val="kk-KZ" w:eastAsia="ru-RU"/>
        </w:rPr>
        <w:t>Тақырып №2</w:t>
      </w:r>
      <w:r w:rsidRPr="00F33497">
        <w:rPr>
          <w:rFonts w:ascii="Times New Roman" w:hAnsi="Times New Roman" w:cs="Times New Roman"/>
          <w:b/>
          <w:sz w:val="28"/>
          <w:szCs w:val="28"/>
          <w:lang w:val="kk-KZ" w:eastAsia="ru-RU"/>
        </w:rPr>
        <w:t xml:space="preserve">. Әдем әдебиетіндегі </w:t>
      </w:r>
      <w:r w:rsidR="00833A46">
        <w:rPr>
          <w:rFonts w:ascii="Times New Roman" w:hAnsi="Times New Roman" w:cs="Times New Roman"/>
          <w:b/>
          <w:color w:val="000000"/>
          <w:sz w:val="28"/>
          <w:szCs w:val="28"/>
          <w:lang w:val="kk-KZ"/>
        </w:rPr>
        <w:t>м</w:t>
      </w:r>
      <w:r w:rsidRPr="00F33497">
        <w:rPr>
          <w:rFonts w:ascii="Times New Roman" w:hAnsi="Times New Roman" w:cs="Times New Roman"/>
          <w:b/>
          <w:color w:val="000000"/>
          <w:sz w:val="28"/>
          <w:szCs w:val="28"/>
          <w:lang w:val="kk-KZ"/>
        </w:rPr>
        <w:t>одернистік және постмодернистік бағыт</w:t>
      </w:r>
      <w:r w:rsidRPr="00F33497">
        <w:rPr>
          <w:rFonts w:ascii="Times New Roman" w:hAnsi="Times New Roman" w:cs="Times New Roman"/>
          <w:b/>
          <w:bCs/>
          <w:sz w:val="28"/>
          <w:szCs w:val="28"/>
          <w:lang w:val="kk-KZ"/>
        </w:rPr>
        <w:t xml:space="preserve"> </w:t>
      </w:r>
    </w:p>
    <w:p w:rsidR="00F33497" w:rsidRPr="00F33497" w:rsidRDefault="00F33497" w:rsidP="00F33497">
      <w:pPr>
        <w:spacing w:after="0" w:line="240" w:lineRule="auto"/>
        <w:jc w:val="both"/>
        <w:rPr>
          <w:rFonts w:ascii="Times New Roman" w:hAnsi="Times New Roman" w:cs="Times New Roman"/>
          <w:color w:val="000000"/>
          <w:sz w:val="28"/>
          <w:szCs w:val="28"/>
          <w:lang w:val="kk-KZ"/>
        </w:rPr>
      </w:pPr>
      <w:r w:rsidRPr="00F33497">
        <w:rPr>
          <w:rFonts w:ascii="Times New Roman" w:hAnsi="Times New Roman" w:cs="Times New Roman"/>
          <w:b/>
          <w:bCs/>
          <w:sz w:val="28"/>
          <w:szCs w:val="28"/>
          <w:lang w:val="kk-KZ"/>
        </w:rPr>
        <w:t xml:space="preserve">Мақсаты: </w:t>
      </w:r>
      <w:r w:rsidRPr="00F33497">
        <w:rPr>
          <w:rFonts w:ascii="Times New Roman" w:hAnsi="Times New Roman" w:cs="Times New Roman"/>
          <w:color w:val="000000"/>
          <w:sz w:val="28"/>
          <w:szCs w:val="28"/>
          <w:lang w:val="kk-KZ"/>
        </w:rPr>
        <w:t>Модернистік және постмадернистік әдебиеттану ғылымдарының  қалыптасып. дамуы туралы қарастыру.</w:t>
      </w:r>
    </w:p>
    <w:p w:rsidR="00F33497" w:rsidRPr="00F33497" w:rsidRDefault="00F33497" w:rsidP="00F33497">
      <w:pPr>
        <w:spacing w:after="0" w:line="240" w:lineRule="auto"/>
        <w:jc w:val="both"/>
        <w:rPr>
          <w:rFonts w:ascii="Times New Roman" w:hAnsi="Times New Roman" w:cs="Times New Roman"/>
          <w:b/>
          <w:sz w:val="28"/>
          <w:szCs w:val="28"/>
          <w:lang w:val="kk-KZ" w:eastAsia="ru-RU"/>
        </w:rPr>
      </w:pPr>
      <w:r w:rsidRPr="00F33497">
        <w:rPr>
          <w:rFonts w:ascii="Times New Roman" w:hAnsi="Times New Roman" w:cs="Times New Roman"/>
          <w:b/>
          <w:sz w:val="28"/>
          <w:szCs w:val="28"/>
          <w:lang w:val="kk-KZ" w:eastAsia="ru-RU"/>
        </w:rPr>
        <w:t>Жоспары:</w:t>
      </w:r>
    </w:p>
    <w:p w:rsidR="00F33497" w:rsidRPr="00F33497" w:rsidRDefault="00F33497" w:rsidP="00F33497">
      <w:pPr>
        <w:pStyle w:val="a4"/>
        <w:numPr>
          <w:ilvl w:val="0"/>
          <w:numId w:val="6"/>
        </w:numPr>
        <w:autoSpaceDE/>
        <w:autoSpaceDN/>
        <w:jc w:val="both"/>
        <w:rPr>
          <w:sz w:val="28"/>
          <w:szCs w:val="28"/>
          <w:lang w:val="kk-KZ"/>
        </w:rPr>
      </w:pPr>
      <w:r w:rsidRPr="00F33497">
        <w:rPr>
          <w:sz w:val="28"/>
          <w:szCs w:val="28"/>
          <w:lang w:val="kk-KZ"/>
        </w:rPr>
        <w:t>Әдеби ағым</w:t>
      </w:r>
    </w:p>
    <w:p w:rsidR="00F33497" w:rsidRPr="00F33497" w:rsidRDefault="00F33497" w:rsidP="00F33497">
      <w:pPr>
        <w:pStyle w:val="a4"/>
        <w:numPr>
          <w:ilvl w:val="0"/>
          <w:numId w:val="6"/>
        </w:numPr>
        <w:autoSpaceDE/>
        <w:autoSpaceDN/>
        <w:jc w:val="both"/>
        <w:rPr>
          <w:sz w:val="28"/>
          <w:szCs w:val="28"/>
          <w:lang w:val="kk-KZ"/>
        </w:rPr>
      </w:pPr>
      <w:r w:rsidRPr="00F33497">
        <w:rPr>
          <w:sz w:val="28"/>
          <w:szCs w:val="28"/>
          <w:lang w:val="kk-KZ"/>
        </w:rPr>
        <w:t xml:space="preserve">Можернизм  туралы </w:t>
      </w:r>
    </w:p>
    <w:p w:rsidR="00F33497" w:rsidRPr="00F33497" w:rsidRDefault="00F33497" w:rsidP="00F33497">
      <w:pPr>
        <w:pStyle w:val="a4"/>
        <w:numPr>
          <w:ilvl w:val="0"/>
          <w:numId w:val="6"/>
        </w:numPr>
        <w:autoSpaceDE/>
        <w:autoSpaceDN/>
        <w:jc w:val="both"/>
        <w:rPr>
          <w:sz w:val="28"/>
          <w:szCs w:val="28"/>
          <w:lang w:val="kk-KZ"/>
        </w:rPr>
      </w:pPr>
      <w:r w:rsidRPr="00F33497">
        <w:rPr>
          <w:sz w:val="28"/>
          <w:szCs w:val="28"/>
          <w:lang w:val="kk-KZ"/>
        </w:rPr>
        <w:t>Постмодернизмнің қалыптасуының алғышарттары</w:t>
      </w:r>
    </w:p>
    <w:p w:rsidR="00F33497" w:rsidRPr="00F33497" w:rsidRDefault="00F33497" w:rsidP="00F33497">
      <w:pPr>
        <w:pStyle w:val="a4"/>
        <w:jc w:val="both"/>
        <w:rPr>
          <w:sz w:val="28"/>
          <w:szCs w:val="28"/>
          <w:lang w:val="kk-KZ"/>
        </w:rPr>
      </w:pPr>
    </w:p>
    <w:p w:rsidR="00F33497" w:rsidRPr="00F33497" w:rsidRDefault="00F33497" w:rsidP="00F33497">
      <w:pPr>
        <w:spacing w:after="0" w:line="240" w:lineRule="auto"/>
        <w:jc w:val="both"/>
        <w:rPr>
          <w:rFonts w:ascii="Times New Roman" w:eastAsia="Times New Roman" w:hAnsi="Times New Roman" w:cs="Times New Roman"/>
          <w:sz w:val="28"/>
          <w:szCs w:val="28"/>
          <w:lang w:val="kk-KZ" w:eastAsia="ru-RU"/>
        </w:rPr>
      </w:pPr>
      <w:r w:rsidRPr="00F33497">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 xml:space="preserve"> </w:t>
      </w:r>
      <w:r w:rsidRPr="00F33497">
        <w:rPr>
          <w:rFonts w:ascii="Times New Roman" w:eastAsia="Times New Roman" w:hAnsi="Times New Roman" w:cs="Times New Roman"/>
          <w:color w:val="000000"/>
          <w:sz w:val="28"/>
          <w:szCs w:val="28"/>
          <w:lang w:val="kk-KZ" w:eastAsia="ru-RU"/>
        </w:rPr>
        <w:t xml:space="preserve">Әр қоғамда әртүрлі әлеуметтік жағдай туғызатын, әр дәуірдегі идеологиялық күрестің әдебиеттегі көрінісі – әдеби ағым. Әдеби ағым – тарихи категория. Белгілі бір қоғамдағы саяси – әлеуметтік жағдайға байланысты туып, сонымен бірге жоғалып отырады. Кез келген әдебиетті алып қарайтын болсақ, сол әдебиетте пайда болған ағымдар белгілі бір категорияға негізделіп пайда болған жоқ. Олар тарихи кезеңдерде қалыптасып, сол кезеңде белең алды. Уақыттың тілін кері қарай бір шегеріп алайық. </w:t>
      </w:r>
      <w:r>
        <w:rPr>
          <w:rFonts w:ascii="Times New Roman" w:eastAsia="Times New Roman" w:hAnsi="Times New Roman" w:cs="Times New Roman"/>
          <w:sz w:val="28"/>
          <w:szCs w:val="28"/>
          <w:lang w:val="kk-KZ" w:eastAsia="ru-RU"/>
        </w:rPr>
        <w:t xml:space="preserve"> </w:t>
      </w:r>
      <w:r w:rsidRPr="00F33497">
        <w:rPr>
          <w:rFonts w:ascii="Times New Roman" w:eastAsia="Times New Roman" w:hAnsi="Times New Roman" w:cs="Times New Roman"/>
          <w:color w:val="000000"/>
          <w:sz w:val="28"/>
          <w:szCs w:val="28"/>
          <w:lang w:val="kk-KZ" w:eastAsia="ru-RU"/>
        </w:rPr>
        <w:t>XVII ғасырдың аяқ жағында туып, XVIIІ ғасырдың орта тұсына дейін өнер атаулының бәрінде, әсіресе Еуропа әдебиетін</w:t>
      </w:r>
      <w:r>
        <w:rPr>
          <w:rFonts w:ascii="Times New Roman" w:eastAsia="Times New Roman" w:hAnsi="Times New Roman" w:cs="Times New Roman"/>
          <w:color w:val="000000"/>
          <w:sz w:val="28"/>
          <w:szCs w:val="28"/>
          <w:lang w:val="kk-KZ" w:eastAsia="ru-RU"/>
        </w:rPr>
        <w:t xml:space="preserve">де орасан кең өріс алған жұртқа мәлім </w:t>
      </w:r>
      <w:r w:rsidRPr="00F33497">
        <w:rPr>
          <w:rFonts w:ascii="Times New Roman" w:eastAsia="Times New Roman" w:hAnsi="Times New Roman" w:cs="Times New Roman"/>
          <w:color w:val="000000"/>
          <w:sz w:val="28"/>
          <w:szCs w:val="28"/>
          <w:lang w:val="kk-KZ" w:eastAsia="ru-RU"/>
        </w:rPr>
        <w:t>ағым классицизм болды.</w:t>
      </w:r>
      <w:r>
        <w:rPr>
          <w:rFonts w:ascii="Times New Roman" w:eastAsia="Times New Roman" w:hAnsi="Times New Roman" w:cs="Times New Roman"/>
          <w:sz w:val="28"/>
          <w:szCs w:val="28"/>
          <w:lang w:val="kk-KZ" w:eastAsia="ru-RU"/>
        </w:rPr>
        <w:t xml:space="preserve">  </w:t>
      </w:r>
      <w:r w:rsidRPr="00F33497">
        <w:rPr>
          <w:rFonts w:ascii="Times New Roman" w:eastAsia="Times New Roman" w:hAnsi="Times New Roman" w:cs="Times New Roman"/>
          <w:color w:val="000000"/>
          <w:sz w:val="28"/>
          <w:szCs w:val="28"/>
          <w:lang w:val="kk-KZ" w:eastAsia="ru-RU"/>
        </w:rPr>
        <w:t xml:space="preserve">Бұл ағымның тууына бірден бір себеп, жалпы Еуропада жаппай абсолютизм жанданған кез. Ал, абсолютизм </w:t>
      </w:r>
      <w:r w:rsidRPr="00F33497">
        <w:rPr>
          <w:rFonts w:ascii="Times New Roman" w:eastAsia="Times New Roman" w:hAnsi="Times New Roman" w:cs="Times New Roman"/>
          <w:color w:val="000000"/>
          <w:sz w:val="28"/>
          <w:szCs w:val="28"/>
          <w:lang w:val="kk-KZ" w:eastAsia="ru-RU"/>
        </w:rPr>
        <w:lastRenderedPageBreak/>
        <w:t xml:space="preserve">деген дүние негізінен келгенде белгілі бір саяси-әлеуметтік билік. Қарап отырсақ, әдебиеттегі ағымның пайда болуына әсер етуші объект – қоғам. Адам және қоғамның сана жетілуінен осы ағымдар пайда болады. Тек бір абсолютизмдік билік арқылы классицизм жарық көрген жоқ, одан бөлек сентиментализм, натурализм, позитивизм, абстракционизм, символизм, импрессионизм деген сынды көптеген ағым жарық көрді. Әр ағымның әр қилы кезеңдері мен өзіндік құрылымдары, мәндері болды. Осы «-изм» дердің қатарын «модернизм» деген жаңа бір өкіл сырып тастап, өзінше арна салды. </w:t>
      </w:r>
      <w:r w:rsidRPr="00F33497">
        <w:rPr>
          <w:rFonts w:ascii="Times New Roman" w:eastAsia="Times New Roman" w:hAnsi="Times New Roman" w:cs="Times New Roman"/>
          <w:sz w:val="28"/>
          <w:szCs w:val="28"/>
          <w:lang w:val="kk-KZ" w:eastAsia="ru-RU"/>
        </w:rPr>
        <w:br/>
      </w:r>
      <w:r w:rsidRPr="00F33497">
        <w:rPr>
          <w:rFonts w:ascii="Times New Roman" w:eastAsia="Times New Roman" w:hAnsi="Times New Roman" w:cs="Times New Roman"/>
          <w:color w:val="000000"/>
          <w:sz w:val="28"/>
          <w:szCs w:val="28"/>
          <w:lang w:val="kk-KZ" w:eastAsia="ru-RU"/>
        </w:rPr>
        <w:t xml:space="preserve">       </w:t>
      </w:r>
      <w:r>
        <w:rPr>
          <w:rFonts w:ascii="Times New Roman" w:eastAsia="Times New Roman" w:hAnsi="Times New Roman" w:cs="Times New Roman"/>
          <w:color w:val="000000"/>
          <w:sz w:val="28"/>
          <w:szCs w:val="28"/>
          <w:lang w:val="kk-KZ" w:eastAsia="ru-RU"/>
        </w:rPr>
        <w:t xml:space="preserve">  </w:t>
      </w:r>
      <w:r w:rsidRPr="00F33497">
        <w:rPr>
          <w:rFonts w:ascii="Times New Roman" w:eastAsia="Times New Roman" w:hAnsi="Times New Roman" w:cs="Times New Roman"/>
          <w:color w:val="000000"/>
          <w:sz w:val="28"/>
          <w:szCs w:val="28"/>
          <w:lang w:val="kk-KZ" w:eastAsia="ru-RU"/>
        </w:rPr>
        <w:t xml:space="preserve">Модернизм – (итал. modernismo, лат. modernus – жаңа, қазіргі) – ХХ ғасыр басында рухани сана дағдарысы кезінде пайда болған философиялық-эстетикалық ағымдардың жиынтық атауы. Бұл ағым ХІХ ғасырдың соңы мен ХХ ғасырдың басында пайда болды. Негізінен алғанда соғыс кезеңінде дәуірледі. Мұндағы басты қағида: адамдардың жеке тұлғалық болмысын көрсету. Белгілі бір жүйеге бағыну емес, адамның жеке қалуы, оның ішкі жанының жалғыздықта қалып, сонымен арпалысуы сынды қисынсыз дүниенің пайда болуы. Модернистер әлемдік деңгейдегі қоғамдық қайшылықтар, санадағы қақтығыстар кезінде адам дүниенің мағынасыз екенін, өзінің өмірдегі жалғыздығын түсінеді деген пікірлерді алға тартты. </w:t>
      </w:r>
      <w:r w:rsidRPr="00F33497">
        <w:rPr>
          <w:rFonts w:ascii="Times New Roman" w:eastAsia="Times New Roman" w:hAnsi="Times New Roman" w:cs="Times New Roman"/>
          <w:sz w:val="28"/>
          <w:szCs w:val="28"/>
          <w:lang w:val="kk-KZ" w:eastAsia="ru-RU"/>
        </w:rPr>
        <w:br/>
      </w:r>
      <w:r w:rsidRPr="00F33497">
        <w:rPr>
          <w:rFonts w:ascii="Times New Roman" w:eastAsia="Times New Roman" w:hAnsi="Times New Roman" w:cs="Times New Roman"/>
          <w:color w:val="000000"/>
          <w:sz w:val="28"/>
          <w:szCs w:val="28"/>
          <w:lang w:val="kk-KZ" w:eastAsia="ru-RU"/>
        </w:rPr>
        <w:t xml:space="preserve">Біз айтып отырған ағымның «-измге» дейінгі атауы «постмодерн». </w:t>
      </w:r>
      <w:r w:rsidRPr="00F33497">
        <w:rPr>
          <w:rFonts w:ascii="Times New Roman" w:eastAsia="Times New Roman" w:hAnsi="Times New Roman" w:cs="Times New Roman"/>
          <w:sz w:val="28"/>
          <w:szCs w:val="28"/>
          <w:lang w:val="kk-KZ" w:eastAsia="ru-RU"/>
        </w:rPr>
        <w:br/>
      </w:r>
      <w:r w:rsidRPr="00F33497">
        <w:rPr>
          <w:rFonts w:ascii="Times New Roman" w:eastAsia="Times New Roman" w:hAnsi="Times New Roman" w:cs="Times New Roman"/>
          <w:color w:val="000000"/>
          <w:sz w:val="28"/>
          <w:szCs w:val="28"/>
          <w:lang w:val="kk-KZ" w:eastAsia="ru-RU"/>
        </w:rPr>
        <w:t>Постмодерн дегеніміз – ғылыми-техникалық және ақпараттық төңкерістердің қазіргі кезеңінің әсерінен саяси қатынастарда және процестерде жүріп жатқан өзгерістер дәуірі. Яғни, тұрақсыз, ауытқуы көп кезең. Оның қалыптасып, қоғамда белең ала бастауын ғалымдар 1968 жылдармен байланыстырады. Оған себеп, сол тұстағы Францияда болған студенттердің демократиялық қозғалыстары. Сана еркіндігі. Ал, жалпы ғылыми тұрғыда оның зерттелуін 1980 жылдардан бастайды. Бұл дәуірді философтар ұзақ зерттеуге алды. Зерттеудің түбі айналып келіп бір ғылым жасады. Ол – постмодернизм болып аталды. Постмодернизмнің теориясы қазіргі күнгі ең беделді философтардың бірі (ол сонымен қатар мәдениеттанушы, әдебиеттанушы, семиотик, лингвист) Жак Дерриданың концепциялары негізінде туған. Дерриданың пікірінше, «әлем – мәтін», «мәтін – шынайылықтың жалғыз ғана мүмкін моделі».</w:t>
      </w:r>
    </w:p>
    <w:p w:rsidR="00F33497" w:rsidRPr="00F33497" w:rsidRDefault="00F33497" w:rsidP="00F33497">
      <w:pPr>
        <w:spacing w:after="0" w:line="240" w:lineRule="auto"/>
        <w:jc w:val="both"/>
        <w:rPr>
          <w:rFonts w:ascii="Times New Roman" w:eastAsia="Times New Roman" w:hAnsi="Times New Roman" w:cs="Times New Roman"/>
          <w:sz w:val="28"/>
          <w:szCs w:val="28"/>
          <w:lang w:eastAsia="ru-RU"/>
        </w:rPr>
      </w:pPr>
      <w:r w:rsidRPr="00F33497">
        <w:rPr>
          <w:rFonts w:ascii="Times New Roman" w:eastAsia="Times New Roman" w:hAnsi="Times New Roman" w:cs="Times New Roman"/>
          <w:sz w:val="28"/>
          <w:szCs w:val="28"/>
          <w:lang w:val="kk-KZ" w:eastAsia="ru-RU"/>
        </w:rPr>
        <w:t xml:space="preserve">дамның өсіп жетілуінде тәрбиенің маңызы аса зор. </w:t>
      </w:r>
      <w:r w:rsidRPr="00F33497">
        <w:rPr>
          <w:rFonts w:ascii="Times New Roman" w:eastAsia="Times New Roman" w:hAnsi="Times New Roman" w:cs="Times New Roman"/>
          <w:sz w:val="28"/>
          <w:szCs w:val="28"/>
          <w:lang w:eastAsia="ru-RU"/>
        </w:rPr>
        <w:t>Адамды шын мәнінде, адам қылатын да – осы тәрбие. Адам қандай тәбие көрсе, солай кетеді. Адамның адамдығы да, азаматтығы да осы тәрбиеден. әл-Фарабидің анықтауынша, тәрбиенің мақсаты – бі</w:t>
      </w:r>
      <w:proofErr w:type="gramStart"/>
      <w:r w:rsidRPr="00F33497">
        <w:rPr>
          <w:rFonts w:ascii="Times New Roman" w:eastAsia="Times New Roman" w:hAnsi="Times New Roman" w:cs="Times New Roman"/>
          <w:sz w:val="28"/>
          <w:szCs w:val="28"/>
          <w:lang w:eastAsia="ru-RU"/>
        </w:rPr>
        <w:t>л</w:t>
      </w:r>
      <w:proofErr w:type="gramEnd"/>
      <w:r w:rsidRPr="00F33497">
        <w:rPr>
          <w:rFonts w:ascii="Times New Roman" w:eastAsia="Times New Roman" w:hAnsi="Times New Roman" w:cs="Times New Roman"/>
          <w:sz w:val="28"/>
          <w:szCs w:val="28"/>
          <w:lang w:eastAsia="ru-RU"/>
        </w:rPr>
        <w:t>імге негізделген этикалық, эстетикалық құндылықтарды адамның бойына дарыту. Ал М. Жұмабаев «Тәрбие кең мағынасымен алғанда, қандай да болса бі</w:t>
      </w:r>
      <w:proofErr w:type="gramStart"/>
      <w:r w:rsidRPr="00F33497">
        <w:rPr>
          <w:rFonts w:ascii="Times New Roman" w:eastAsia="Times New Roman" w:hAnsi="Times New Roman" w:cs="Times New Roman"/>
          <w:sz w:val="28"/>
          <w:szCs w:val="28"/>
          <w:lang w:eastAsia="ru-RU"/>
        </w:rPr>
        <w:t>р</w:t>
      </w:r>
      <w:proofErr w:type="gramEnd"/>
      <w:r w:rsidRPr="00F33497">
        <w:rPr>
          <w:rFonts w:ascii="Times New Roman" w:eastAsia="Times New Roman" w:hAnsi="Times New Roman" w:cs="Times New Roman"/>
          <w:sz w:val="28"/>
          <w:szCs w:val="28"/>
          <w:lang w:eastAsia="ru-RU"/>
        </w:rPr>
        <w:t xml:space="preserve"> жан иесіне тиісті азық беріп, сол жан иесінің дұрыс өсуіне көмек көрсету деген сөз. Ал енді адамзат туралы айтылғанда, адамның баласын кәміл жасқа толып, өзіне өзі қожа болғанша тиі</w:t>
      </w:r>
      <w:proofErr w:type="gramStart"/>
      <w:r w:rsidRPr="00F33497">
        <w:rPr>
          <w:rFonts w:ascii="Times New Roman" w:eastAsia="Times New Roman" w:hAnsi="Times New Roman" w:cs="Times New Roman"/>
          <w:sz w:val="28"/>
          <w:szCs w:val="28"/>
          <w:lang w:eastAsia="ru-RU"/>
        </w:rPr>
        <w:t>ст</w:t>
      </w:r>
      <w:proofErr w:type="gramEnd"/>
      <w:r w:rsidRPr="00F33497">
        <w:rPr>
          <w:rFonts w:ascii="Times New Roman" w:eastAsia="Times New Roman" w:hAnsi="Times New Roman" w:cs="Times New Roman"/>
          <w:sz w:val="28"/>
          <w:szCs w:val="28"/>
          <w:lang w:eastAsia="ru-RU"/>
        </w:rPr>
        <w:t>і азық беріп, өсіру деген мағынада жүргізіледі» (М.Жұмабаев. Үш томдық шығамалары, 2, 3-том, Алматы, 1996, 223- бет) дейді. Ұлтының қамын көбірек ойлаған Мағжан «Тәрбиеден мақсұт адамды һәм сол адамның ұлтын, асса барлық адамзат дүниесін бақытты қылу, ұлт мүшесі әрбі</w:t>
      </w:r>
      <w:proofErr w:type="gramStart"/>
      <w:r w:rsidRPr="00F33497">
        <w:rPr>
          <w:rFonts w:ascii="Times New Roman" w:eastAsia="Times New Roman" w:hAnsi="Times New Roman" w:cs="Times New Roman"/>
          <w:sz w:val="28"/>
          <w:szCs w:val="28"/>
          <w:lang w:eastAsia="ru-RU"/>
        </w:rPr>
        <w:t>р</w:t>
      </w:r>
      <w:proofErr w:type="gramEnd"/>
      <w:r w:rsidRPr="00F33497">
        <w:rPr>
          <w:rFonts w:ascii="Times New Roman" w:eastAsia="Times New Roman" w:hAnsi="Times New Roman" w:cs="Times New Roman"/>
          <w:sz w:val="28"/>
          <w:szCs w:val="28"/>
          <w:lang w:eastAsia="ru-RU"/>
        </w:rPr>
        <w:t xml:space="preserve"> адам бақытты болса, ұлт бақытты, адамзат дүниесінің мүшесі </w:t>
      </w:r>
      <w:r w:rsidRPr="00F33497">
        <w:rPr>
          <w:rFonts w:ascii="Times New Roman" w:eastAsia="Times New Roman" w:hAnsi="Times New Roman" w:cs="Times New Roman"/>
          <w:sz w:val="28"/>
          <w:szCs w:val="28"/>
          <w:lang w:eastAsia="ru-RU"/>
        </w:rPr>
        <w:lastRenderedPageBreak/>
        <w:t xml:space="preserve">әрбір ұлт бақытты болса, адамзат дүниесі бақытты» (сонда,224-бет) – деген екен. Демек, халықтың болашағы үшін тәрие ісінің дұыс </w:t>
      </w:r>
      <w:proofErr w:type="gramStart"/>
      <w:r w:rsidRPr="00F33497">
        <w:rPr>
          <w:rFonts w:ascii="Times New Roman" w:eastAsia="Times New Roman" w:hAnsi="Times New Roman" w:cs="Times New Roman"/>
          <w:sz w:val="28"/>
          <w:szCs w:val="28"/>
          <w:lang w:eastAsia="ru-RU"/>
        </w:rPr>
        <w:t>жол</w:t>
      </w:r>
      <w:proofErr w:type="gramEnd"/>
      <w:r w:rsidRPr="00F33497">
        <w:rPr>
          <w:rFonts w:ascii="Times New Roman" w:eastAsia="Times New Roman" w:hAnsi="Times New Roman" w:cs="Times New Roman"/>
          <w:sz w:val="28"/>
          <w:szCs w:val="28"/>
          <w:lang w:eastAsia="ru-RU"/>
        </w:rPr>
        <w:t>ға қойылуы аса маңызды.</w:t>
      </w:r>
    </w:p>
    <w:p w:rsidR="00F33497" w:rsidRPr="00F33497" w:rsidRDefault="00F33497" w:rsidP="00F33497">
      <w:pPr>
        <w:spacing w:after="0" w:line="240" w:lineRule="auto"/>
        <w:jc w:val="both"/>
        <w:rPr>
          <w:rFonts w:ascii="Times New Roman" w:eastAsia="Times New Roman" w:hAnsi="Times New Roman" w:cs="Times New Roman"/>
          <w:sz w:val="28"/>
          <w:szCs w:val="28"/>
          <w:lang w:eastAsia="ru-RU"/>
        </w:rPr>
      </w:pPr>
      <w:r w:rsidRPr="00F33497">
        <w:rPr>
          <w:rFonts w:ascii="Times New Roman" w:eastAsia="Times New Roman" w:hAnsi="Times New Roman" w:cs="Times New Roman"/>
          <w:sz w:val="28"/>
          <w:szCs w:val="28"/>
          <w:lang w:eastAsia="ru-RU"/>
        </w:rPr>
        <w:t>Әрбі</w:t>
      </w:r>
      <w:proofErr w:type="gramStart"/>
      <w:r w:rsidRPr="00F33497">
        <w:rPr>
          <w:rFonts w:ascii="Times New Roman" w:eastAsia="Times New Roman" w:hAnsi="Times New Roman" w:cs="Times New Roman"/>
          <w:sz w:val="28"/>
          <w:szCs w:val="28"/>
          <w:lang w:eastAsia="ru-RU"/>
        </w:rPr>
        <w:t>р</w:t>
      </w:r>
      <w:proofErr w:type="gramEnd"/>
      <w:r w:rsidRPr="00F33497">
        <w:rPr>
          <w:rFonts w:ascii="Times New Roman" w:eastAsia="Times New Roman" w:hAnsi="Times New Roman" w:cs="Times New Roman"/>
          <w:sz w:val="28"/>
          <w:szCs w:val="28"/>
          <w:lang w:eastAsia="ru-RU"/>
        </w:rPr>
        <w:t xml:space="preserve"> ұлттың басты ерекшелігі оның осы рухани құндылықтарында, рухани жанында жатыр. Қазақтың рухани жаны – қазақтығында. Қазақты қазақ қып тұрған оның тілі, сол тілде жасалынған рухани құндылықтар, сосын мәдениеті, әдет-ғұрпы, салт дәстүрі. Ұлтымыздың өзіне ғана тән, яғни қазақты қазақ қып тұ</w:t>
      </w:r>
      <w:proofErr w:type="gramStart"/>
      <w:r w:rsidRPr="00F33497">
        <w:rPr>
          <w:rFonts w:ascii="Times New Roman" w:eastAsia="Times New Roman" w:hAnsi="Times New Roman" w:cs="Times New Roman"/>
          <w:sz w:val="28"/>
          <w:szCs w:val="28"/>
          <w:lang w:eastAsia="ru-RU"/>
        </w:rPr>
        <w:t>р</w:t>
      </w:r>
      <w:proofErr w:type="gramEnd"/>
      <w:r w:rsidRPr="00F33497">
        <w:rPr>
          <w:rFonts w:ascii="Times New Roman" w:eastAsia="Times New Roman" w:hAnsi="Times New Roman" w:cs="Times New Roman"/>
          <w:sz w:val="28"/>
          <w:szCs w:val="28"/>
          <w:lang w:eastAsia="ru-RU"/>
        </w:rPr>
        <w:t>ған осы қасиеттер жоғалса, жер бетінен қазақ та өшеді. Өшпес үшін әрбір ұлт өзінің ұлттық болмысын сақтап қалу үшін оның қорғаны болатын мемлекеттігін құрады. Қазақстан да қазақтардың қазақ болып өмір сүруін саяси, экономикалық, идеологиялық тұрғыдан қамтамасыз етіп отыратын заңды саяси құрылым. Сол себепті де Қазақстанда барлық мәселе мейлі ол саяси, экономикалық, рухани болсын, қазақ ұлтының мүддесі тұ</w:t>
      </w:r>
      <w:proofErr w:type="gramStart"/>
      <w:r w:rsidRPr="00F33497">
        <w:rPr>
          <w:rFonts w:ascii="Times New Roman" w:eastAsia="Times New Roman" w:hAnsi="Times New Roman" w:cs="Times New Roman"/>
          <w:sz w:val="28"/>
          <w:szCs w:val="28"/>
          <w:lang w:eastAsia="ru-RU"/>
        </w:rPr>
        <w:t>р</w:t>
      </w:r>
      <w:proofErr w:type="gramEnd"/>
      <w:r w:rsidRPr="00F33497">
        <w:rPr>
          <w:rFonts w:ascii="Times New Roman" w:eastAsia="Times New Roman" w:hAnsi="Times New Roman" w:cs="Times New Roman"/>
          <w:sz w:val="28"/>
          <w:szCs w:val="28"/>
          <w:lang w:eastAsia="ru-RU"/>
        </w:rPr>
        <w:t>ғысынан шешілуі тиіс. Кез келген мемлекеттің ұлттық қауіпсіздігі оның ұлттық мүдделерінің қаншалықты дәрежеде қорғалғандығына байланысты. Бұның бә</w:t>
      </w:r>
      <w:proofErr w:type="gramStart"/>
      <w:r w:rsidRPr="00F33497">
        <w:rPr>
          <w:rFonts w:ascii="Times New Roman" w:eastAsia="Times New Roman" w:hAnsi="Times New Roman" w:cs="Times New Roman"/>
          <w:sz w:val="28"/>
          <w:szCs w:val="28"/>
          <w:lang w:eastAsia="ru-RU"/>
        </w:rPr>
        <w:t>р</w:t>
      </w:r>
      <w:proofErr w:type="gramEnd"/>
      <w:r w:rsidRPr="00F33497">
        <w:rPr>
          <w:rFonts w:ascii="Times New Roman" w:eastAsia="Times New Roman" w:hAnsi="Times New Roman" w:cs="Times New Roman"/>
          <w:sz w:val="28"/>
          <w:szCs w:val="28"/>
          <w:lang w:eastAsia="ru-RU"/>
        </w:rPr>
        <w:t>і, әрине, басқа ұлттардың есебінен емесі, басқаларға пайдамыз болмаса, зиянымыз тимеуі керек.</w:t>
      </w:r>
    </w:p>
    <w:p w:rsidR="00F33497" w:rsidRPr="00F33497" w:rsidRDefault="00F33497" w:rsidP="00F33497">
      <w:pPr>
        <w:spacing w:after="0" w:line="240" w:lineRule="auto"/>
        <w:jc w:val="both"/>
        <w:rPr>
          <w:rFonts w:ascii="Times New Roman" w:eastAsia="Times New Roman" w:hAnsi="Times New Roman" w:cs="Times New Roman"/>
          <w:sz w:val="28"/>
          <w:szCs w:val="28"/>
          <w:lang w:eastAsia="ru-RU"/>
        </w:rPr>
      </w:pPr>
      <w:r w:rsidRPr="00F33497">
        <w:rPr>
          <w:rFonts w:ascii="Times New Roman" w:eastAsia="Times New Roman" w:hAnsi="Times New Roman" w:cs="Times New Roman"/>
          <w:sz w:val="28"/>
          <w:szCs w:val="28"/>
          <w:lang w:eastAsia="ru-RU"/>
        </w:rPr>
        <w:t>Сонымен адам өмі</w:t>
      </w:r>
      <w:proofErr w:type="gramStart"/>
      <w:r w:rsidRPr="00F33497">
        <w:rPr>
          <w:rFonts w:ascii="Times New Roman" w:eastAsia="Times New Roman" w:hAnsi="Times New Roman" w:cs="Times New Roman"/>
          <w:sz w:val="28"/>
          <w:szCs w:val="28"/>
          <w:lang w:eastAsia="ru-RU"/>
        </w:rPr>
        <w:t>р</w:t>
      </w:r>
      <w:proofErr w:type="gramEnd"/>
      <w:r w:rsidRPr="00F33497">
        <w:rPr>
          <w:rFonts w:ascii="Times New Roman" w:eastAsia="Times New Roman" w:hAnsi="Times New Roman" w:cs="Times New Roman"/>
          <w:sz w:val="28"/>
          <w:szCs w:val="28"/>
          <w:lang w:eastAsia="ru-RU"/>
        </w:rPr>
        <w:t>інде рухани құндылықтардың маңызы зор. Ал рухани құндылықтар белгілі бі</w:t>
      </w:r>
      <w:proofErr w:type="gramStart"/>
      <w:r w:rsidRPr="00F33497">
        <w:rPr>
          <w:rFonts w:ascii="Times New Roman" w:eastAsia="Times New Roman" w:hAnsi="Times New Roman" w:cs="Times New Roman"/>
          <w:sz w:val="28"/>
          <w:szCs w:val="28"/>
          <w:lang w:eastAsia="ru-RU"/>
        </w:rPr>
        <w:t>р</w:t>
      </w:r>
      <w:proofErr w:type="gramEnd"/>
      <w:r w:rsidRPr="00F33497">
        <w:rPr>
          <w:rFonts w:ascii="Times New Roman" w:eastAsia="Times New Roman" w:hAnsi="Times New Roman" w:cs="Times New Roman"/>
          <w:sz w:val="28"/>
          <w:szCs w:val="28"/>
          <w:lang w:eastAsia="ru-RU"/>
        </w:rPr>
        <w:t xml:space="preserve"> халықтың ұлттық дамуымен тікелей байланысты болса, екінші жағынан оның кемелденуінің де көрсеткіші. Рухани құндылықтарын сақтап, дамыта алған ұлттар ғана қалыпты өмір сүре алады. Сондықтан да әрбі</w:t>
      </w:r>
      <w:proofErr w:type="gramStart"/>
      <w:r w:rsidRPr="00F33497">
        <w:rPr>
          <w:rFonts w:ascii="Times New Roman" w:eastAsia="Times New Roman" w:hAnsi="Times New Roman" w:cs="Times New Roman"/>
          <w:sz w:val="28"/>
          <w:szCs w:val="28"/>
          <w:lang w:eastAsia="ru-RU"/>
        </w:rPr>
        <w:t>р</w:t>
      </w:r>
      <w:proofErr w:type="gramEnd"/>
      <w:r w:rsidRPr="00F33497">
        <w:rPr>
          <w:rFonts w:ascii="Times New Roman" w:eastAsia="Times New Roman" w:hAnsi="Times New Roman" w:cs="Times New Roman"/>
          <w:sz w:val="28"/>
          <w:szCs w:val="28"/>
          <w:lang w:eastAsia="ru-RU"/>
        </w:rPr>
        <w:t xml:space="preserve"> мемлекеттің бүкіл саясаты ұлттық құндылықтарға, халықтық асқақ армандарға негізделген мемлекеттік идеологияны ұстанады. Сонда ғана халықтың дамуы үшін барлық мүмкіндіктер ашылып, ұлттық рухани құндылықтар салтанат құрады. Әрбі</w:t>
      </w:r>
      <w:proofErr w:type="gramStart"/>
      <w:r w:rsidRPr="00F33497">
        <w:rPr>
          <w:rFonts w:ascii="Times New Roman" w:eastAsia="Times New Roman" w:hAnsi="Times New Roman" w:cs="Times New Roman"/>
          <w:sz w:val="28"/>
          <w:szCs w:val="28"/>
          <w:lang w:eastAsia="ru-RU"/>
        </w:rPr>
        <w:t>р</w:t>
      </w:r>
      <w:proofErr w:type="gramEnd"/>
      <w:r w:rsidRPr="00F33497">
        <w:rPr>
          <w:rFonts w:ascii="Times New Roman" w:eastAsia="Times New Roman" w:hAnsi="Times New Roman" w:cs="Times New Roman"/>
          <w:sz w:val="28"/>
          <w:szCs w:val="28"/>
          <w:lang w:eastAsia="ru-RU"/>
        </w:rPr>
        <w:t xml:space="preserve"> адам белгілі бір рухани құндылықтардың аясында өмір сүріп, ол өмірінің мәні мен сәніне, азаматтық ұстанымына, өмір сүру салтына айналады.</w:t>
      </w:r>
    </w:p>
    <w:p w:rsidR="00F33497" w:rsidRPr="008A4E80" w:rsidRDefault="00F33497" w:rsidP="00F33497">
      <w:pPr>
        <w:spacing w:after="0" w:line="240" w:lineRule="auto"/>
        <w:jc w:val="both"/>
        <w:rPr>
          <w:rFonts w:ascii="Times New Roman" w:eastAsia="Times New Roman" w:hAnsi="Times New Roman" w:cs="Times New Roman"/>
          <w:sz w:val="28"/>
          <w:szCs w:val="28"/>
          <w:lang w:val="kk-KZ" w:eastAsia="ru-RU"/>
        </w:rPr>
      </w:pPr>
      <w:r w:rsidRPr="00F33497">
        <w:rPr>
          <w:rFonts w:ascii="Times New Roman" w:eastAsia="Times New Roman" w:hAnsi="Times New Roman" w:cs="Times New Roman"/>
          <w:sz w:val="28"/>
          <w:szCs w:val="28"/>
          <w:lang w:eastAsia="ru-RU"/>
        </w:rPr>
        <w:t>Адамның бойындағы рухани құндылықтар ұлт өмі</w:t>
      </w:r>
      <w:proofErr w:type="gramStart"/>
      <w:r w:rsidRPr="00F33497">
        <w:rPr>
          <w:rFonts w:ascii="Times New Roman" w:eastAsia="Times New Roman" w:hAnsi="Times New Roman" w:cs="Times New Roman"/>
          <w:sz w:val="28"/>
          <w:szCs w:val="28"/>
          <w:lang w:eastAsia="ru-RU"/>
        </w:rPr>
        <w:t>р</w:t>
      </w:r>
      <w:proofErr w:type="gramEnd"/>
      <w:r w:rsidRPr="00F33497">
        <w:rPr>
          <w:rFonts w:ascii="Times New Roman" w:eastAsia="Times New Roman" w:hAnsi="Times New Roman" w:cs="Times New Roman"/>
          <w:sz w:val="28"/>
          <w:szCs w:val="28"/>
          <w:lang w:eastAsia="ru-RU"/>
        </w:rPr>
        <w:t>інің де негізін құрап, қоғамдық қатынастарды ретке келтіріп отырады. Қоғам өз дамуында негізінен ұлтттық, сонымен бірге бүкіл адамзаттық мәдениеттің озық үлгілеріне сүйенгенде ғана кемелдене түседі. Сондықтан да өнер, білім - ғылым, саясатта ұлттық құндылықтарға басымдық бері</w:t>
      </w:r>
      <w:proofErr w:type="gramStart"/>
      <w:r w:rsidRPr="00F33497">
        <w:rPr>
          <w:rFonts w:ascii="Times New Roman" w:eastAsia="Times New Roman" w:hAnsi="Times New Roman" w:cs="Times New Roman"/>
          <w:sz w:val="28"/>
          <w:szCs w:val="28"/>
          <w:lang w:eastAsia="ru-RU"/>
        </w:rPr>
        <w:t>п</w:t>
      </w:r>
      <w:proofErr w:type="gramEnd"/>
      <w:r w:rsidRPr="00F33497">
        <w:rPr>
          <w:rFonts w:ascii="Times New Roman" w:eastAsia="Times New Roman" w:hAnsi="Times New Roman" w:cs="Times New Roman"/>
          <w:sz w:val="28"/>
          <w:szCs w:val="28"/>
          <w:lang w:eastAsia="ru-RU"/>
        </w:rPr>
        <w:t xml:space="preserve"> отыру аса маңызды. «Дегенмен, ә</w:t>
      </w:r>
      <w:proofErr w:type="gramStart"/>
      <w:r w:rsidRPr="00F33497">
        <w:rPr>
          <w:rFonts w:ascii="Times New Roman" w:eastAsia="Times New Roman" w:hAnsi="Times New Roman" w:cs="Times New Roman"/>
          <w:sz w:val="28"/>
          <w:szCs w:val="28"/>
          <w:lang w:eastAsia="ru-RU"/>
        </w:rPr>
        <w:t>р</w:t>
      </w:r>
      <w:proofErr w:type="gramEnd"/>
      <w:r w:rsidRPr="00F33497">
        <w:rPr>
          <w:rFonts w:ascii="Times New Roman" w:eastAsia="Times New Roman" w:hAnsi="Times New Roman" w:cs="Times New Roman"/>
          <w:sz w:val="28"/>
          <w:szCs w:val="28"/>
          <w:lang w:eastAsia="ru-RU"/>
        </w:rPr>
        <w:t xml:space="preserve"> ел ең әуелі өзінің ұлттық және діни қайнар көздерін негізге алып, әрдайым соларға назар аударуы керек. Өзіндік ұлттық сана мен рух өзегін алға тартып, оны негізгі құрамдастай қабылдауы керек</w:t>
      </w:r>
      <w:r>
        <w:rPr>
          <w:rFonts w:ascii="Times New Roman" w:eastAsia="Times New Roman" w:hAnsi="Times New Roman" w:cs="Times New Roman"/>
          <w:sz w:val="28"/>
          <w:szCs w:val="28"/>
          <w:lang w:val="kk-KZ" w:eastAsia="ru-RU"/>
        </w:rPr>
        <w:t xml:space="preserve">. </w:t>
      </w:r>
      <w:r w:rsidRPr="00E42572">
        <w:rPr>
          <w:rFonts w:ascii="Times New Roman" w:eastAsia="Times New Roman" w:hAnsi="Times New Roman" w:cs="Times New Roman"/>
          <w:sz w:val="28"/>
          <w:szCs w:val="28"/>
          <w:lang w:val="kk-KZ" w:eastAsia="ru-RU"/>
        </w:rPr>
        <w:t xml:space="preserve">Рухани құндылықтар адамның саналы өмірінің барлық жағын қамтиды. Оларды шартты түрде ұлттық, тарихи, саяси, этикалық, эстетикалық, т.б. деп жіктеуге болады. Әдетте бұлардың жиынтығын «мәдениет» деп атайды. Мәдениетті болу – кемелдіктің белгісі. Абай айтқан «толық адам» – осы кемелдіктің белгісі. Ол – өмірдегі жан-жақты білімді, парасатты, иманды адам. </w:t>
      </w:r>
      <w:r w:rsidRPr="008A4E80">
        <w:rPr>
          <w:rFonts w:ascii="Times New Roman" w:eastAsia="Times New Roman" w:hAnsi="Times New Roman" w:cs="Times New Roman"/>
          <w:sz w:val="28"/>
          <w:szCs w:val="28"/>
          <w:lang w:val="kk-KZ" w:eastAsia="ru-RU"/>
        </w:rPr>
        <w:t>Заманға лайықты мәдениетті адам тәрбиелеу, сол адамдар бақытты өмір сүретін ұлттық, адамзаттық рухани құндылықтарға негізделген өркениетті қоғам орнату – арман. Бұл жерде қазақтың әлемдік өркениетке ұлттық болмысымен ғана шыға алатындығы есте болғаны жөн.</w:t>
      </w:r>
    </w:p>
    <w:p w:rsidR="00F33497" w:rsidRPr="00B8788B" w:rsidRDefault="00F33497" w:rsidP="00F33497">
      <w:pPr>
        <w:spacing w:after="0" w:line="240" w:lineRule="auto"/>
        <w:jc w:val="both"/>
        <w:rPr>
          <w:rFonts w:ascii="Times New Roman" w:eastAsia="Times New Roman" w:hAnsi="Times New Roman" w:cs="Times New Roman"/>
          <w:sz w:val="28"/>
          <w:szCs w:val="28"/>
          <w:lang w:val="kk-KZ" w:eastAsia="ru-RU"/>
        </w:rPr>
      </w:pPr>
      <w:r w:rsidRPr="008A4E80">
        <w:rPr>
          <w:rFonts w:ascii="Times New Roman" w:eastAsia="Times New Roman" w:hAnsi="Times New Roman" w:cs="Times New Roman"/>
          <w:sz w:val="28"/>
          <w:szCs w:val="28"/>
          <w:lang w:val="kk-KZ" w:eastAsia="ru-RU"/>
        </w:rPr>
        <w:lastRenderedPageBreak/>
        <w:t xml:space="preserve">Мәдени мұраның ішінде аса маңыздысы – әдебиет. Әдебиет ұлттық сананың бастауы, ұлттық рухани құндылықтардың қазынасы, ұлттық өмірдің айнасы. Адамзат қоғамынан әдебиетті алып тастасаңыз, оны көзге елестету қиын. Ұлы жазушылардың шығармалары халықтың ұлттық өмірінің энциклопедиясы, үлгісі іспеттес. </w:t>
      </w:r>
      <w:r w:rsidRPr="00B8788B">
        <w:rPr>
          <w:rFonts w:ascii="Times New Roman" w:eastAsia="Times New Roman" w:hAnsi="Times New Roman" w:cs="Times New Roman"/>
          <w:sz w:val="28"/>
          <w:szCs w:val="28"/>
          <w:lang w:val="kk-KZ" w:eastAsia="ru-RU"/>
        </w:rPr>
        <w:t>Шын мәніндегі үлкен жазушылар замана қысымына көнбей, туындыларында өз дәуірінің ұлттық, халықтық құндылықтарымен суғарылған шынайы көркем бейнелерін жасайды; сонымен бірге бір күндік, немесе бір дәуірдің ғана шындығымен шектеліп қалмай, ұлт өмірінің мәңгілік мұратын да жырлайды. Сондықтан да ұлы шығармалар сол ұлтпен бірге жасасады. Абайдың ұлылығы да осында. «Манас» жыры қырғыздардың ұлттық идеологиясы деп жарияланды.</w:t>
      </w:r>
    </w:p>
    <w:p w:rsidR="00F33497" w:rsidRPr="00F33497" w:rsidRDefault="00F33497" w:rsidP="00F33497">
      <w:pPr>
        <w:spacing w:after="0" w:line="240" w:lineRule="auto"/>
        <w:jc w:val="both"/>
        <w:rPr>
          <w:rFonts w:ascii="Times New Roman" w:eastAsia="Times New Roman" w:hAnsi="Times New Roman" w:cs="Times New Roman"/>
          <w:sz w:val="28"/>
          <w:szCs w:val="28"/>
          <w:lang w:eastAsia="ru-RU"/>
        </w:rPr>
      </w:pPr>
      <w:r w:rsidRPr="00B8788B">
        <w:rPr>
          <w:rFonts w:ascii="Times New Roman" w:eastAsia="Times New Roman" w:hAnsi="Times New Roman" w:cs="Times New Roman"/>
          <w:sz w:val="28"/>
          <w:szCs w:val="28"/>
          <w:lang w:val="kk-KZ" w:eastAsia="ru-RU"/>
        </w:rPr>
        <w:t xml:space="preserve">Десек те, өмірдегінің бәрі ойлағандай бола бермейді. </w:t>
      </w:r>
      <w:r w:rsidRPr="00F33497">
        <w:rPr>
          <w:rFonts w:ascii="Times New Roman" w:eastAsia="Times New Roman" w:hAnsi="Times New Roman" w:cs="Times New Roman"/>
          <w:sz w:val="28"/>
          <w:szCs w:val="28"/>
          <w:lang w:eastAsia="ru-RU"/>
        </w:rPr>
        <w:t>Ә</w:t>
      </w:r>
      <w:proofErr w:type="gramStart"/>
      <w:r w:rsidRPr="00F33497">
        <w:rPr>
          <w:rFonts w:ascii="Times New Roman" w:eastAsia="Times New Roman" w:hAnsi="Times New Roman" w:cs="Times New Roman"/>
          <w:sz w:val="28"/>
          <w:szCs w:val="28"/>
          <w:lang w:eastAsia="ru-RU"/>
        </w:rPr>
        <w:t>р</w:t>
      </w:r>
      <w:proofErr w:type="gramEnd"/>
      <w:r w:rsidRPr="00F33497">
        <w:rPr>
          <w:rFonts w:ascii="Times New Roman" w:eastAsia="Times New Roman" w:hAnsi="Times New Roman" w:cs="Times New Roman"/>
          <w:sz w:val="28"/>
          <w:szCs w:val="28"/>
          <w:lang w:eastAsia="ru-RU"/>
        </w:rPr>
        <w:t xml:space="preserve"> дәуірдің өз проблемасы бар. Өткен ғасырдың соңында кеңес империясының күйреуінен кейінгі Батыста бастау алған жаһандану қазір әлемді жалмап келеді. Мұның басты ерекшелігі аз ұлттардың мәдениеті жұтылып, ұлттық рухани, материалдық құндылықтар талан-таражға түсуде. «Өркениеттер қақтығысы» аталған ғаламдасудың күшейіп, шарықтау шыңына шыққандығы соншалық, қазі</w:t>
      </w:r>
      <w:proofErr w:type="gramStart"/>
      <w:r w:rsidRPr="00F33497">
        <w:rPr>
          <w:rFonts w:ascii="Times New Roman" w:eastAsia="Times New Roman" w:hAnsi="Times New Roman" w:cs="Times New Roman"/>
          <w:sz w:val="28"/>
          <w:szCs w:val="28"/>
          <w:lang w:eastAsia="ru-RU"/>
        </w:rPr>
        <w:t>р</w:t>
      </w:r>
      <w:proofErr w:type="gramEnd"/>
      <w:r w:rsidRPr="00F33497">
        <w:rPr>
          <w:rFonts w:ascii="Times New Roman" w:eastAsia="Times New Roman" w:hAnsi="Times New Roman" w:cs="Times New Roman"/>
          <w:sz w:val="28"/>
          <w:szCs w:val="28"/>
          <w:lang w:eastAsia="ru-RU"/>
        </w:rPr>
        <w:t xml:space="preserve"> американдық өмір салтынан басқа ұлттардың тілдік және мәдени құндылықтары экспанцияға ұшырап, қалу не қалмау мәселесі күн тәртібіне шықты. Теориялық тұ</w:t>
      </w:r>
      <w:proofErr w:type="gramStart"/>
      <w:r w:rsidRPr="00F33497">
        <w:rPr>
          <w:rFonts w:ascii="Times New Roman" w:eastAsia="Times New Roman" w:hAnsi="Times New Roman" w:cs="Times New Roman"/>
          <w:sz w:val="28"/>
          <w:szCs w:val="28"/>
          <w:lang w:eastAsia="ru-RU"/>
        </w:rPr>
        <w:t>р</w:t>
      </w:r>
      <w:proofErr w:type="gramEnd"/>
      <w:r w:rsidRPr="00F33497">
        <w:rPr>
          <w:rFonts w:ascii="Times New Roman" w:eastAsia="Times New Roman" w:hAnsi="Times New Roman" w:cs="Times New Roman"/>
          <w:sz w:val="28"/>
          <w:szCs w:val="28"/>
          <w:lang w:eastAsia="ru-RU"/>
        </w:rPr>
        <w:t>ғыдан қоғамдық дамуда болмай қоймайтын құбылыс ретінде негізделіп, насихатталып, материалдық жағынан барынша қамтамасыз етіліп отырған жаһанданудың мұндай барысы әлем халықтарын ойландыра бастады. Аз ұлттар түгілі Қытай, Франция, Германия сияқты үлкен мемлекеттер ұлттық тілін, құндылықтарын сақтап қалудың қамына кі</w:t>
      </w:r>
      <w:proofErr w:type="gramStart"/>
      <w:r w:rsidRPr="00F33497">
        <w:rPr>
          <w:rFonts w:ascii="Times New Roman" w:eastAsia="Times New Roman" w:hAnsi="Times New Roman" w:cs="Times New Roman"/>
          <w:sz w:val="28"/>
          <w:szCs w:val="28"/>
          <w:lang w:eastAsia="ru-RU"/>
        </w:rPr>
        <w:t>р</w:t>
      </w:r>
      <w:proofErr w:type="gramEnd"/>
      <w:r w:rsidRPr="00F33497">
        <w:rPr>
          <w:rFonts w:ascii="Times New Roman" w:eastAsia="Times New Roman" w:hAnsi="Times New Roman" w:cs="Times New Roman"/>
          <w:sz w:val="28"/>
          <w:szCs w:val="28"/>
          <w:lang w:eastAsia="ru-RU"/>
        </w:rPr>
        <w:t>істі. Қытайда ағылшын тілді жазулардың көшеде бей- берекет көрінуіне тиым салынды. Президент Саркази Францияға келген кез келген шетелдік өзін француз ұлтының бі</w:t>
      </w:r>
      <w:proofErr w:type="gramStart"/>
      <w:r w:rsidRPr="00F33497">
        <w:rPr>
          <w:rFonts w:ascii="Times New Roman" w:eastAsia="Times New Roman" w:hAnsi="Times New Roman" w:cs="Times New Roman"/>
          <w:sz w:val="28"/>
          <w:szCs w:val="28"/>
          <w:lang w:eastAsia="ru-RU"/>
        </w:rPr>
        <w:t>р</w:t>
      </w:r>
      <w:proofErr w:type="gramEnd"/>
      <w:r w:rsidRPr="00F33497">
        <w:rPr>
          <w:rFonts w:ascii="Times New Roman" w:eastAsia="Times New Roman" w:hAnsi="Times New Roman" w:cs="Times New Roman"/>
          <w:sz w:val="28"/>
          <w:szCs w:val="28"/>
          <w:lang w:eastAsia="ru-RU"/>
        </w:rPr>
        <w:t xml:space="preserve"> бөлігі ретінде сезінуі тиіс, француздар өз еліне келушілердің салт-дәстүрлерін құрметтейміз деп жүріп, өздерінің ұлттық мәдениеті мен дәстүрінен айрылып бара жатыр деді. Ол, «Егер сен Францияда өмір сүруді қалайтын болсаң, сен сол жердің мәдениетін игеруге, сол жердің мәдениетіне біржола сіңі</w:t>
      </w:r>
      <w:proofErr w:type="gramStart"/>
      <w:r w:rsidRPr="00F33497">
        <w:rPr>
          <w:rFonts w:ascii="Times New Roman" w:eastAsia="Times New Roman" w:hAnsi="Times New Roman" w:cs="Times New Roman"/>
          <w:sz w:val="28"/>
          <w:szCs w:val="28"/>
          <w:lang w:eastAsia="ru-RU"/>
        </w:rPr>
        <w:t>п</w:t>
      </w:r>
      <w:proofErr w:type="gramEnd"/>
      <w:r w:rsidRPr="00F33497">
        <w:rPr>
          <w:rFonts w:ascii="Times New Roman" w:eastAsia="Times New Roman" w:hAnsi="Times New Roman" w:cs="Times New Roman"/>
          <w:sz w:val="28"/>
          <w:szCs w:val="28"/>
          <w:lang w:eastAsia="ru-RU"/>
        </w:rPr>
        <w:t xml:space="preserve"> кетуге, біртекті қоғамның ажырамас бөлшегіне айналуға дайын болуың керек. Ал бұған көнбейді екенсің, </w:t>
      </w:r>
      <w:proofErr w:type="gramStart"/>
      <w:r w:rsidRPr="00F33497">
        <w:rPr>
          <w:rFonts w:ascii="Times New Roman" w:eastAsia="Times New Roman" w:hAnsi="Times New Roman" w:cs="Times New Roman"/>
          <w:sz w:val="28"/>
          <w:szCs w:val="28"/>
          <w:lang w:eastAsia="ru-RU"/>
        </w:rPr>
        <w:t>Франция</w:t>
      </w:r>
      <w:proofErr w:type="gramEnd"/>
      <w:r w:rsidRPr="00F33497">
        <w:rPr>
          <w:rFonts w:ascii="Times New Roman" w:eastAsia="Times New Roman" w:hAnsi="Times New Roman" w:cs="Times New Roman"/>
          <w:sz w:val="28"/>
          <w:szCs w:val="28"/>
          <w:lang w:eastAsia="ru-RU"/>
        </w:rPr>
        <w:t>ға қонақтауға құқың жоқ... Біз осы уақытқа дейін жатжерліктердің қамын ойлап, оларға, олардың мәдениетіне жағдай жасаумен болдық, ал өзімізді кө</w:t>
      </w:r>
      <w:proofErr w:type="gramStart"/>
      <w:r w:rsidRPr="00F33497">
        <w:rPr>
          <w:rFonts w:ascii="Times New Roman" w:eastAsia="Times New Roman" w:hAnsi="Times New Roman" w:cs="Times New Roman"/>
          <w:sz w:val="28"/>
          <w:szCs w:val="28"/>
          <w:lang w:eastAsia="ru-RU"/>
        </w:rPr>
        <w:t>п</w:t>
      </w:r>
      <w:proofErr w:type="gramEnd"/>
      <w:r w:rsidRPr="00F33497">
        <w:rPr>
          <w:rFonts w:ascii="Times New Roman" w:eastAsia="Times New Roman" w:hAnsi="Times New Roman" w:cs="Times New Roman"/>
          <w:sz w:val="28"/>
          <w:szCs w:val="28"/>
          <w:lang w:eastAsia="ru-RU"/>
        </w:rPr>
        <w:t xml:space="preserve"> жағдайда назардан тыс қалдырып отырыппыз. Енді олай болмайды» дегенді кесі</w:t>
      </w:r>
      <w:proofErr w:type="gramStart"/>
      <w:r w:rsidRPr="00F33497">
        <w:rPr>
          <w:rFonts w:ascii="Times New Roman" w:eastAsia="Times New Roman" w:hAnsi="Times New Roman" w:cs="Times New Roman"/>
          <w:sz w:val="28"/>
          <w:szCs w:val="28"/>
          <w:lang w:eastAsia="ru-RU"/>
        </w:rPr>
        <w:t>п</w:t>
      </w:r>
      <w:proofErr w:type="gramEnd"/>
      <w:r w:rsidRPr="00F33497">
        <w:rPr>
          <w:rFonts w:ascii="Times New Roman" w:eastAsia="Times New Roman" w:hAnsi="Times New Roman" w:cs="Times New Roman"/>
          <w:sz w:val="28"/>
          <w:szCs w:val="28"/>
          <w:lang w:eastAsia="ru-RU"/>
        </w:rPr>
        <w:t xml:space="preserve"> айтты.</w:t>
      </w:r>
    </w:p>
    <w:p w:rsidR="00F33497" w:rsidRPr="00F33497" w:rsidRDefault="00F33497" w:rsidP="00F33497">
      <w:pPr>
        <w:spacing w:after="0" w:line="240" w:lineRule="auto"/>
        <w:jc w:val="both"/>
        <w:rPr>
          <w:rFonts w:ascii="Times New Roman" w:eastAsia="Times New Roman" w:hAnsi="Times New Roman" w:cs="Times New Roman"/>
          <w:sz w:val="28"/>
          <w:szCs w:val="28"/>
          <w:lang w:eastAsia="ru-RU"/>
        </w:rPr>
      </w:pPr>
      <w:r w:rsidRPr="00F33497">
        <w:rPr>
          <w:rFonts w:ascii="Times New Roman" w:eastAsia="Times New Roman" w:hAnsi="Times New Roman" w:cs="Times New Roman"/>
          <w:sz w:val="28"/>
          <w:szCs w:val="28"/>
          <w:lang w:eastAsia="ru-RU"/>
        </w:rPr>
        <w:t>Бір елде көпұлтты, көпмәдениетті мемлекеттен бас тартқысы келетіні</w:t>
      </w:r>
      <w:proofErr w:type="gramStart"/>
      <w:r w:rsidRPr="00F33497">
        <w:rPr>
          <w:rFonts w:ascii="Times New Roman" w:eastAsia="Times New Roman" w:hAnsi="Times New Roman" w:cs="Times New Roman"/>
          <w:sz w:val="28"/>
          <w:szCs w:val="28"/>
          <w:lang w:eastAsia="ru-RU"/>
        </w:rPr>
        <w:t>н</w:t>
      </w:r>
      <w:proofErr w:type="gramEnd"/>
      <w:r w:rsidRPr="00F33497">
        <w:rPr>
          <w:rFonts w:ascii="Times New Roman" w:eastAsia="Times New Roman" w:hAnsi="Times New Roman" w:cs="Times New Roman"/>
          <w:sz w:val="28"/>
          <w:szCs w:val="28"/>
          <w:lang w:eastAsia="ru-RU"/>
        </w:rPr>
        <w:t xml:space="preserve"> Германия канцлері Ангела Маркель (барлығымыз бір қоғамдық ортада бір-бірімізді құрметтей отырып, тең қатынаста өмір сүре аламыз деген мультимәдениеттік көзқарас қате болып шықты), Ұлыбританияның премьер-министрі Дэвид Кэмерон (жатжерліктер жергілікті ағылшын мәдениетін ерекше құрметтеуі керек), Испанияның бұрынғы басшысы Хосе-Мария Аснар, Австралияның экс-премьері Джон Ховард (Австралияда жүрген жатжерліктер жергілікті мәдениетке бейімделуі керек. Әркім өз мәдениетін, өз ұстанымын, көзқарасын енгізгісі келеді. Жоқ, олай болмайды, ә</w:t>
      </w:r>
      <w:proofErr w:type="gramStart"/>
      <w:r w:rsidRPr="00F33497">
        <w:rPr>
          <w:rFonts w:ascii="Times New Roman" w:eastAsia="Times New Roman" w:hAnsi="Times New Roman" w:cs="Times New Roman"/>
          <w:sz w:val="28"/>
          <w:szCs w:val="28"/>
          <w:lang w:eastAsia="ru-RU"/>
        </w:rPr>
        <w:t>р</w:t>
      </w:r>
      <w:proofErr w:type="gramEnd"/>
      <w:r w:rsidRPr="00F33497">
        <w:rPr>
          <w:rFonts w:ascii="Times New Roman" w:eastAsia="Times New Roman" w:hAnsi="Times New Roman" w:cs="Times New Roman"/>
          <w:sz w:val="28"/>
          <w:szCs w:val="28"/>
          <w:lang w:eastAsia="ru-RU"/>
        </w:rPr>
        <w:t xml:space="preserve"> </w:t>
      </w:r>
      <w:r w:rsidRPr="00F33497">
        <w:rPr>
          <w:rFonts w:ascii="Times New Roman" w:eastAsia="Times New Roman" w:hAnsi="Times New Roman" w:cs="Times New Roman"/>
          <w:sz w:val="28"/>
          <w:szCs w:val="28"/>
          <w:lang w:eastAsia="ru-RU"/>
        </w:rPr>
        <w:lastRenderedPageBreak/>
        <w:t xml:space="preserve">мәдениеттің өз Отаны бар. </w:t>
      </w:r>
      <w:proofErr w:type="gramStart"/>
      <w:r w:rsidRPr="00F33497">
        <w:rPr>
          <w:rFonts w:ascii="Times New Roman" w:eastAsia="Times New Roman" w:hAnsi="Times New Roman" w:cs="Times New Roman"/>
          <w:sz w:val="28"/>
          <w:szCs w:val="28"/>
          <w:lang w:eastAsia="ru-RU"/>
        </w:rPr>
        <w:t>Австралияның мемлекеттік тілі – ағылшын тілі.) т. б. мәлімдеді.</w:t>
      </w:r>
      <w:proofErr w:type="gramEnd"/>
    </w:p>
    <w:p w:rsidR="00F33497" w:rsidRPr="00F33497" w:rsidRDefault="00F33497" w:rsidP="00F33497">
      <w:pPr>
        <w:spacing w:after="0" w:line="240" w:lineRule="auto"/>
        <w:jc w:val="both"/>
        <w:rPr>
          <w:rFonts w:ascii="Times New Roman" w:eastAsia="Times New Roman" w:hAnsi="Times New Roman" w:cs="Times New Roman"/>
          <w:sz w:val="28"/>
          <w:szCs w:val="28"/>
          <w:lang w:eastAsia="ru-RU"/>
        </w:rPr>
      </w:pPr>
      <w:r w:rsidRPr="00F33497">
        <w:rPr>
          <w:rFonts w:ascii="Times New Roman" w:eastAsia="Times New Roman" w:hAnsi="Times New Roman" w:cs="Times New Roman"/>
          <w:sz w:val="28"/>
          <w:szCs w:val="28"/>
          <w:lang w:eastAsia="ru-RU"/>
        </w:rPr>
        <w:t>Тү</w:t>
      </w:r>
      <w:proofErr w:type="gramStart"/>
      <w:r w:rsidRPr="00F33497">
        <w:rPr>
          <w:rFonts w:ascii="Times New Roman" w:eastAsia="Times New Roman" w:hAnsi="Times New Roman" w:cs="Times New Roman"/>
          <w:sz w:val="28"/>
          <w:szCs w:val="28"/>
          <w:lang w:eastAsia="ru-RU"/>
        </w:rPr>
        <w:t>р</w:t>
      </w:r>
      <w:proofErr w:type="gramEnd"/>
      <w:r w:rsidRPr="00F33497">
        <w:rPr>
          <w:rFonts w:ascii="Times New Roman" w:eastAsia="Times New Roman" w:hAnsi="Times New Roman" w:cs="Times New Roman"/>
          <w:sz w:val="28"/>
          <w:szCs w:val="28"/>
          <w:lang w:eastAsia="ru-RU"/>
        </w:rPr>
        <w:t>іктер Батыстық мәдениетке қарсы өздерінің көне эпостарын, мәдени мұрасын көбірек зерттеп, бүгінгі ұрпаққа ұсыну міндетін алға қойып отыр. Тү</w:t>
      </w:r>
      <w:proofErr w:type="gramStart"/>
      <w:r w:rsidRPr="00F33497">
        <w:rPr>
          <w:rFonts w:ascii="Times New Roman" w:eastAsia="Times New Roman" w:hAnsi="Times New Roman" w:cs="Times New Roman"/>
          <w:sz w:val="28"/>
          <w:szCs w:val="28"/>
          <w:lang w:eastAsia="ru-RU"/>
        </w:rPr>
        <w:t>р</w:t>
      </w:r>
      <w:proofErr w:type="gramEnd"/>
      <w:r w:rsidRPr="00F33497">
        <w:rPr>
          <w:rFonts w:ascii="Times New Roman" w:eastAsia="Times New Roman" w:hAnsi="Times New Roman" w:cs="Times New Roman"/>
          <w:sz w:val="28"/>
          <w:szCs w:val="28"/>
          <w:lang w:eastAsia="ru-RU"/>
        </w:rPr>
        <w:t>іктің Ризе қаласының тұрғындары ұлттық, адами болмысын, қарым-қатынастарын сақтап қалу үшін теледидардан, электр жарығынан бас тартқан. Мұндай мысалдарды көптеп келтіре беруге болады. Мысалдарды келтіргендегі мақсат - әлем халықтары өздерінің ұлттық рухани құндылықтарын жаңа ғаламдасу жағдайында сақтап қалуға кі</w:t>
      </w:r>
      <w:proofErr w:type="gramStart"/>
      <w:r w:rsidRPr="00F33497">
        <w:rPr>
          <w:rFonts w:ascii="Times New Roman" w:eastAsia="Times New Roman" w:hAnsi="Times New Roman" w:cs="Times New Roman"/>
          <w:sz w:val="28"/>
          <w:szCs w:val="28"/>
          <w:lang w:eastAsia="ru-RU"/>
        </w:rPr>
        <w:t>р</w:t>
      </w:r>
      <w:proofErr w:type="gramEnd"/>
      <w:r w:rsidRPr="00F33497">
        <w:rPr>
          <w:rFonts w:ascii="Times New Roman" w:eastAsia="Times New Roman" w:hAnsi="Times New Roman" w:cs="Times New Roman"/>
          <w:sz w:val="28"/>
          <w:szCs w:val="28"/>
          <w:lang w:eastAsia="ru-RU"/>
        </w:rPr>
        <w:t xml:space="preserve">ісіп жатқандығына назар аудару. Нарыққа бейімделеміз </w:t>
      </w:r>
      <w:proofErr w:type="gramStart"/>
      <w:r w:rsidRPr="00F33497">
        <w:rPr>
          <w:rFonts w:ascii="Times New Roman" w:eastAsia="Times New Roman" w:hAnsi="Times New Roman" w:cs="Times New Roman"/>
          <w:sz w:val="28"/>
          <w:szCs w:val="28"/>
          <w:lang w:eastAsia="ru-RU"/>
        </w:rPr>
        <w:t>деп</w:t>
      </w:r>
      <w:proofErr w:type="gramEnd"/>
      <w:r w:rsidRPr="00F33497">
        <w:rPr>
          <w:rFonts w:ascii="Times New Roman" w:eastAsia="Times New Roman" w:hAnsi="Times New Roman" w:cs="Times New Roman"/>
          <w:sz w:val="28"/>
          <w:szCs w:val="28"/>
          <w:lang w:eastAsia="ru-RU"/>
        </w:rPr>
        <w:t xml:space="preserve"> жүріп, ұлттық болмысымызды жоғалтып бара жатқан бізге де бұл мәселелер төңірегінде ойланарлық мәселелер баршылық.</w:t>
      </w:r>
    </w:p>
    <w:p w:rsidR="00F33497" w:rsidRPr="00E42572" w:rsidRDefault="00F33497" w:rsidP="00F33497">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Pr="00E42572">
        <w:rPr>
          <w:rFonts w:ascii="Times New Roman" w:eastAsia="Times New Roman" w:hAnsi="Times New Roman" w:cs="Times New Roman"/>
          <w:sz w:val="28"/>
          <w:szCs w:val="28"/>
          <w:lang w:val="kk-KZ" w:eastAsia="ru-RU"/>
        </w:rPr>
        <w:t>Қоғам дамиды, өмір өзгеріп отырады. Сонымен бірге ғылым-білім өсіп, мәдениеттер толысып, жаңа құндылықтар өмірге келіп, адамның сана-сезімінде, рухани тіршілігінде де жаңарулар туындап жатады. Батыс жаһандануды, сол арқылы әлемге таңылып жатқан американдық өмір салтын қоғамдық дамудың заңдылығынан, заман қажеттілігінен туындаған заңды құбылыс санайды. Жаһанданудың қаншалықты өркениетке апарар қоғамдық, экономикалық мәдени дамудың тура жолы емес екендігіне оның мәдениет, әдебиет саласындағы негізгі ұстанымдарына зер салғанда, көзіңіз жетеді.</w:t>
      </w:r>
    </w:p>
    <w:p w:rsidR="00F33497" w:rsidRPr="00B8788B" w:rsidRDefault="00F33497" w:rsidP="00F33497">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Pr="00E42572">
        <w:rPr>
          <w:rFonts w:ascii="Times New Roman" w:eastAsia="Times New Roman" w:hAnsi="Times New Roman" w:cs="Times New Roman"/>
          <w:sz w:val="28"/>
          <w:szCs w:val="28"/>
          <w:lang w:val="kk-KZ" w:eastAsia="ru-RU"/>
        </w:rPr>
        <w:t xml:space="preserve">Ұлт дегеніміз – тіл. Ұлттың болмысы сол тілде жасалынған рухани құндылықтардан тамыр тартады. </w:t>
      </w:r>
      <w:r w:rsidRPr="008A4E80">
        <w:rPr>
          <w:rFonts w:ascii="Times New Roman" w:eastAsia="Times New Roman" w:hAnsi="Times New Roman" w:cs="Times New Roman"/>
          <w:sz w:val="28"/>
          <w:szCs w:val="28"/>
          <w:lang w:val="kk-KZ" w:eastAsia="ru-RU"/>
        </w:rPr>
        <w:t xml:space="preserve">Сондықтан да әрбір ұлт өзінің болашағына қажетті пайдалы дүниелерді тірнектеп жинап, көзінің қарашығындай сақтап, заманға лайықты жетілдіріп, ұрпақтан ұрпаққа мәдени мирас ретінде қалдырып отырады. Мұның бәрі, әрине, ұлттық тіл арқылы жүреді. Ұлт тілінде жасалынған рухани құндылықтар, өмір сүру амалдарын айқындайтын дін негізінде халықтың ұлттық ділі (менталитеті) қалыптасады. </w:t>
      </w:r>
      <w:r w:rsidRPr="00B8788B">
        <w:rPr>
          <w:rFonts w:ascii="Times New Roman" w:eastAsia="Times New Roman" w:hAnsi="Times New Roman" w:cs="Times New Roman"/>
          <w:sz w:val="28"/>
          <w:szCs w:val="28"/>
          <w:lang w:val="kk-KZ" w:eastAsia="ru-RU"/>
        </w:rPr>
        <w:t>Ұлттық ділі мықты ел әлемдік өркениетке ілесе алады; ал әлсіз ел артта қалып, түптің түбінде ұлт ретінде жойылып, өмір сүруін тоқтатады. Сондықтан да әрбір халық өзінің тілін, дінін күшейту арқылы тамырын тарихтың тереңіне жіберу арқылы ұлттық болмысын сақтауға алдымен қам жасайды. Ұлт өміріндегі осы бір аса маңызды мәселенің дұрыс шешілуіне ғаламдасу концепциясы мүлдем қарсы. Ол «жаппай мәдениет» дегенді ұсыну арқылы ұлттық атаулының тамырына балта шапқысы келеді.</w:t>
      </w:r>
    </w:p>
    <w:p w:rsidR="00F33497" w:rsidRPr="008A4E80" w:rsidRDefault="00F33497" w:rsidP="00F33497">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Pr="00E42572">
        <w:rPr>
          <w:rFonts w:ascii="Times New Roman" w:eastAsia="Times New Roman" w:hAnsi="Times New Roman" w:cs="Times New Roman"/>
          <w:sz w:val="28"/>
          <w:szCs w:val="28"/>
          <w:lang w:val="kk-KZ" w:eastAsia="ru-RU"/>
        </w:rPr>
        <w:t xml:space="preserve">Әдебиет – сөз өнері. Өнердің ұлттық сипаты анық. Жаһандану әдебиеттің басты қасиеті ұлттық сипатын жоққа шығару, жою арқылы ұлттық әдебиет атаулыны тарихтың тастандысына айналдырмақ. </w:t>
      </w:r>
      <w:r w:rsidRPr="008A4E80">
        <w:rPr>
          <w:rFonts w:ascii="Times New Roman" w:eastAsia="Times New Roman" w:hAnsi="Times New Roman" w:cs="Times New Roman"/>
          <w:sz w:val="28"/>
          <w:szCs w:val="28"/>
          <w:lang w:val="kk-KZ" w:eastAsia="ru-RU"/>
        </w:rPr>
        <w:t>Мұның өзі кім-кімді болса да ойландырмай қоймайды. Сондағы Батыстың бізге ұсынып отырғаны қандай әдебиет дейсіз ғой? Ол –постмодернизм. Енді посмодернизмнің «әдеби ерекшеліктеріне» көз салалық.</w:t>
      </w:r>
    </w:p>
    <w:p w:rsidR="00F33497" w:rsidRPr="00E42572" w:rsidRDefault="00F33497" w:rsidP="00F33497">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Pr="00E42572">
        <w:rPr>
          <w:rFonts w:ascii="Times New Roman" w:eastAsia="Times New Roman" w:hAnsi="Times New Roman" w:cs="Times New Roman"/>
          <w:sz w:val="28"/>
          <w:szCs w:val="28"/>
          <w:lang w:val="kk-KZ" w:eastAsia="ru-RU"/>
        </w:rPr>
        <w:t xml:space="preserve">Постмодернизм әдеби бағыт ретінде өткен ғасырдың алпысыншы жылдарында Батыста пайда болды. Оның негізінде жаңа заманға лайық жаңа гуманизмге, бұрынғы классикалық антропологиялық гуманизмнен енді жаңа дәуірде адамзат баласын ғана емес, тіршілік иесі атаулы, табиғат, ғарыш, әлем атаулының барлығын қамтитын жан-жақты гуманизмге көшу керек </w:t>
      </w:r>
      <w:r w:rsidRPr="00E42572">
        <w:rPr>
          <w:rFonts w:ascii="Times New Roman" w:eastAsia="Times New Roman" w:hAnsi="Times New Roman" w:cs="Times New Roman"/>
          <w:sz w:val="28"/>
          <w:szCs w:val="28"/>
          <w:lang w:val="kk-KZ" w:eastAsia="ru-RU"/>
        </w:rPr>
        <w:lastRenderedPageBreak/>
        <w:t>деген ұран алынды. Жаңа заман жаңа сана-сезім, жаңа философия пайда болып, өткен тарихқа бүгінге өмірге жаңаша көзқарастар туындады. Бұрын өмірді танып білуде бір ғана көзқарас, бір ғана бағыт үстемдік етіп келсе постмодерн философиясы осы уақытқа дейінгі бізді қоршаған орта туралы қалыптасқан көзқарастарымыздың барлығына күмәнмен қарайды. Постмодернизм бойынша, әлем қаншалықты шексіз болса, оны танып білу де шексіз, сондықтан да осы уақытқа дейін өмір шындығы деп айтып келгендеріміз, білім-ғылым деп үйреніп жүргендеріміздің барлығы да шындық емес, шындыққа жету жолындағы әрекеттер.</w:t>
      </w:r>
    </w:p>
    <w:p w:rsidR="00F33497" w:rsidRPr="00E42572" w:rsidRDefault="00F33497" w:rsidP="00F33497">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Pr="00E42572">
        <w:rPr>
          <w:rFonts w:ascii="Times New Roman" w:eastAsia="Times New Roman" w:hAnsi="Times New Roman" w:cs="Times New Roman"/>
          <w:sz w:val="28"/>
          <w:szCs w:val="28"/>
          <w:lang w:val="kk-KZ" w:eastAsia="ru-RU"/>
        </w:rPr>
        <w:t>Абсолютті шындық туралы әр дәуірдің, әр адамның өз түсінігі, өз шындығы бар. Біздің осы уақытқа дейінгі жасағандарымыздың, қол жеткізгендеріміздің бәрі – шындық емес, шындыққа жетелейтін ізденістер. Өмір сан қырлы болғандықтан да оны адам да әр түрлі қырынан көреді, өйткені оны тұтастай көру мүмкін емес. Барлық жағын көрген адам өз көргенін, екінші біреу басқа қырын көріп, ол да өзінің шындығын айтады, тағысын тағылар. Сан қырлы шындықтың көріністері де көп болғандықтан ол туралы түсініктердің де түрлеше болуы заңдылық деп білетін философия өмірді бейнелеудің, түсіндірудің де көп түрлілігін талап етеді. Демек, постмодернистік философия адамзат баласының осы уақытқа дейін жинақтаған білім-ғылымын, рухани құндылықтарын мойындамайды; заманы өткен ескі дәуір мұраларын қиратып, жаңа мәдениет жасауды көксейді.</w:t>
      </w:r>
    </w:p>
    <w:p w:rsidR="00F33497" w:rsidRPr="008A4E80" w:rsidRDefault="00F33497" w:rsidP="00F33497">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Pr="00E42572">
        <w:rPr>
          <w:rFonts w:ascii="Times New Roman" w:eastAsia="Times New Roman" w:hAnsi="Times New Roman" w:cs="Times New Roman"/>
          <w:sz w:val="28"/>
          <w:szCs w:val="28"/>
          <w:lang w:val="kk-KZ" w:eastAsia="ru-RU"/>
        </w:rPr>
        <w:t xml:space="preserve">Постмодернизм біздің әдебиет туралы түсініктеріміздің барлығын да төңкеріп тастайды. Әдебиеттану ғылымын, көркемдіктің категорияларын жоққа шығарады. Әдебиет тарихындағы үлкен ақын-жазушылардың шығармаларын бүгінгі күнге қажетсіз санайды. </w:t>
      </w:r>
      <w:r w:rsidRPr="008A4E80">
        <w:rPr>
          <w:rFonts w:ascii="Times New Roman" w:eastAsia="Times New Roman" w:hAnsi="Times New Roman" w:cs="Times New Roman"/>
          <w:sz w:val="28"/>
          <w:szCs w:val="28"/>
          <w:lang w:val="kk-KZ" w:eastAsia="ru-RU"/>
        </w:rPr>
        <w:t>Сөйтіп, қоғамдық мәдени дамудағы дәстүр жалғастығын үзіп жібергісі келеді.</w:t>
      </w:r>
    </w:p>
    <w:p w:rsidR="00F33497" w:rsidRPr="008A4E80" w:rsidRDefault="00F33497" w:rsidP="00F33497">
      <w:pPr>
        <w:spacing w:after="0" w:line="240" w:lineRule="auto"/>
        <w:jc w:val="both"/>
        <w:rPr>
          <w:rFonts w:ascii="Times New Roman" w:eastAsia="Times New Roman" w:hAnsi="Times New Roman" w:cs="Times New Roman"/>
          <w:sz w:val="28"/>
          <w:szCs w:val="28"/>
          <w:lang w:val="kk-KZ" w:eastAsia="ru-RU"/>
        </w:rPr>
      </w:pPr>
      <w:r w:rsidRPr="008A4E80">
        <w:rPr>
          <w:rFonts w:ascii="Times New Roman" w:eastAsia="Times New Roman" w:hAnsi="Times New Roman" w:cs="Times New Roman"/>
          <w:sz w:val="28"/>
          <w:szCs w:val="28"/>
          <w:lang w:val="kk-KZ" w:eastAsia="ru-RU"/>
        </w:rPr>
        <w:t>Постмодернизм адамзат баласының ғасырлар бойы тірнектеп жинаған білім – ғылымын, жасаған өнер туындыларын рухани құндылық ретінде мойындамаумен бірге осы уақытқа дейін көркем әдебиеттің басты сипаты саналап келген өмір шындығының көркем бейнесін жасау міндетін де жоққа шығарады. Олардың ойынша, шындық өмірді бейнелеу мүмкін емес, біз өзіміздің ойымыздағы шындықтың моделін ғана ұсынамыз.</w:t>
      </w:r>
    </w:p>
    <w:p w:rsidR="00F33497" w:rsidRPr="00E42572" w:rsidRDefault="00F33497" w:rsidP="00F33497">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Pr="00E42572">
        <w:rPr>
          <w:rFonts w:ascii="Times New Roman" w:eastAsia="Times New Roman" w:hAnsi="Times New Roman" w:cs="Times New Roman"/>
          <w:sz w:val="28"/>
          <w:szCs w:val="28"/>
          <w:lang w:val="kk-KZ" w:eastAsia="ru-RU"/>
        </w:rPr>
        <w:t>Постмодернизм философиямен тығыз байланысты. Суреткер өз шындығын философиялық тұрғыдан ұсынады. Постмодерннің философиялық тамыры өткеннің құндылықтарына сын көзімен қарай білушілікте, кез келген нәрсенің мәні мен маңызын, парқын айыра білушілікте жатыр.</w:t>
      </w:r>
    </w:p>
    <w:p w:rsidR="00F33497" w:rsidRPr="00E42572" w:rsidRDefault="00F33497" w:rsidP="00F33497">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Pr="00E42572">
        <w:rPr>
          <w:rFonts w:ascii="Times New Roman" w:eastAsia="Times New Roman" w:hAnsi="Times New Roman" w:cs="Times New Roman"/>
          <w:sz w:val="28"/>
          <w:szCs w:val="28"/>
          <w:lang w:val="kk-KZ" w:eastAsia="ru-RU"/>
        </w:rPr>
        <w:t>Б.Майтанов «Қазіргі қазақ прозасындағы модернистік және постмодернистік ағымдар» («Қазақ әдебиеті», 29.10.2004), «Алғашқы қазақ романдарындағы модернистік назар» («Қазақ әдебиеті», 25.12.2008) мақалаларында бұл ағымның қазақ әдебиетіндегі көріністері хақында сөз қозғайды. Оның ойынша, постмодернизм қазақ әдебиетіне де жат емес. Ол М.Әуезовтің,</w:t>
      </w:r>
      <w:r>
        <w:rPr>
          <w:rFonts w:ascii="Times New Roman" w:eastAsia="Times New Roman" w:hAnsi="Times New Roman" w:cs="Times New Roman"/>
          <w:sz w:val="28"/>
          <w:szCs w:val="28"/>
          <w:lang w:val="kk-KZ" w:eastAsia="ru-RU"/>
        </w:rPr>
        <w:t xml:space="preserve"> </w:t>
      </w:r>
      <w:r w:rsidRPr="00E42572">
        <w:rPr>
          <w:rFonts w:ascii="Times New Roman" w:eastAsia="Times New Roman" w:hAnsi="Times New Roman" w:cs="Times New Roman"/>
          <w:sz w:val="28"/>
          <w:szCs w:val="28"/>
          <w:lang w:val="kk-KZ" w:eastAsia="ru-RU"/>
        </w:rPr>
        <w:t>Ж.Аймауытовтың,</w:t>
      </w:r>
      <w:r>
        <w:rPr>
          <w:rFonts w:ascii="Times New Roman" w:eastAsia="Times New Roman" w:hAnsi="Times New Roman" w:cs="Times New Roman"/>
          <w:sz w:val="28"/>
          <w:szCs w:val="28"/>
          <w:lang w:val="kk-KZ" w:eastAsia="ru-RU"/>
        </w:rPr>
        <w:t xml:space="preserve"> </w:t>
      </w:r>
      <w:r w:rsidRPr="00E42572">
        <w:rPr>
          <w:rFonts w:ascii="Times New Roman" w:eastAsia="Times New Roman" w:hAnsi="Times New Roman" w:cs="Times New Roman"/>
          <w:sz w:val="28"/>
          <w:szCs w:val="28"/>
          <w:lang w:val="kk-KZ" w:eastAsia="ru-RU"/>
        </w:rPr>
        <w:t>М.Жұмабаевтың,</w:t>
      </w:r>
      <w:r>
        <w:rPr>
          <w:rFonts w:ascii="Times New Roman" w:eastAsia="Times New Roman" w:hAnsi="Times New Roman" w:cs="Times New Roman"/>
          <w:sz w:val="28"/>
          <w:szCs w:val="28"/>
          <w:lang w:val="kk-KZ" w:eastAsia="ru-RU"/>
        </w:rPr>
        <w:t xml:space="preserve"> </w:t>
      </w:r>
      <w:r w:rsidRPr="00E42572">
        <w:rPr>
          <w:rFonts w:ascii="Times New Roman" w:eastAsia="Times New Roman" w:hAnsi="Times New Roman" w:cs="Times New Roman"/>
          <w:sz w:val="28"/>
          <w:szCs w:val="28"/>
          <w:lang w:val="kk-KZ" w:eastAsia="ru-RU"/>
        </w:rPr>
        <w:t>С.Сейфулиннің, С.Ерубаевтың, Р.Тоқтаровтың, С.Мұратбековтің, М.Мағауинның, Ә.Кекілбаевтың, Т.Әбдіковтың, Ә.Таразидың, Қ.Ысқақовтың,</w:t>
      </w:r>
      <w:r>
        <w:rPr>
          <w:rFonts w:ascii="Times New Roman" w:eastAsia="Times New Roman" w:hAnsi="Times New Roman" w:cs="Times New Roman"/>
          <w:sz w:val="28"/>
          <w:szCs w:val="28"/>
          <w:lang w:val="kk-KZ" w:eastAsia="ru-RU"/>
        </w:rPr>
        <w:t xml:space="preserve"> </w:t>
      </w:r>
      <w:r w:rsidRPr="00E42572">
        <w:rPr>
          <w:rFonts w:ascii="Times New Roman" w:eastAsia="Times New Roman" w:hAnsi="Times New Roman" w:cs="Times New Roman"/>
          <w:sz w:val="28"/>
          <w:szCs w:val="28"/>
          <w:lang w:val="kk-KZ" w:eastAsia="ru-RU"/>
        </w:rPr>
        <w:lastRenderedPageBreak/>
        <w:t>А.Нұрмановтың,</w:t>
      </w:r>
      <w:r>
        <w:rPr>
          <w:rFonts w:ascii="Times New Roman" w:eastAsia="Times New Roman" w:hAnsi="Times New Roman" w:cs="Times New Roman"/>
          <w:sz w:val="28"/>
          <w:szCs w:val="28"/>
          <w:lang w:val="kk-KZ" w:eastAsia="ru-RU"/>
        </w:rPr>
        <w:t xml:space="preserve"> </w:t>
      </w:r>
      <w:r w:rsidRPr="00E42572">
        <w:rPr>
          <w:rFonts w:ascii="Times New Roman" w:eastAsia="Times New Roman" w:hAnsi="Times New Roman" w:cs="Times New Roman"/>
          <w:sz w:val="28"/>
          <w:szCs w:val="28"/>
          <w:lang w:val="kk-KZ" w:eastAsia="ru-RU"/>
        </w:rPr>
        <w:t>Д.Досжановтың, т.б. жазушылардың шығармашылықтарынан постмодернизмнің іздерін көреді. Қазіргі әдебиетте бұл бағытқа Д.Амантайдың романдары мейлінше жақын деген пікір айтады.</w:t>
      </w:r>
    </w:p>
    <w:p w:rsidR="00F33497" w:rsidRPr="00E42572" w:rsidRDefault="00F33497" w:rsidP="00F33497">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Pr="00E42572">
        <w:rPr>
          <w:rFonts w:ascii="Times New Roman" w:eastAsia="Times New Roman" w:hAnsi="Times New Roman" w:cs="Times New Roman"/>
          <w:sz w:val="28"/>
          <w:szCs w:val="28"/>
          <w:lang w:val="kk-KZ" w:eastAsia="ru-RU"/>
        </w:rPr>
        <w:t>Мәдениеттанушы Ә.Қодар мен Ә.Бөпежанова сұхбатының («Қазақ әдебиеті», 14.07.2000) негізгі сарыны ендігі жерде қазақ әдебиеті өзінің ұлттық дәстүрінен қол үзіп, батыл түрде батыстық жолға түсу керек, бұл осы жаңа заманның талабы дегенге сайған. Т.Шапай бұл пікірге қосылмағанымен де «Әлем кешкен ағымдарға ерте ме, кеш пе, біз де түсеміз» (сонда) – депті. Ә.Меңдеке «Мұндай тексіз, тамырсыз, топырақсыз, баянсыз, космополиттік дүниетанымды кім қабылдай қойсын. ...әлдекімдердің қаңсығын қазақ мәдениеті, қазақ әдебиеті, қазақ өнері неге таңсық көруі керек?» – деп, постмодернизм атаулыға мүлдем қарсы шықты.</w:t>
      </w:r>
    </w:p>
    <w:p w:rsidR="00F33497" w:rsidRPr="008A4E80" w:rsidRDefault="00F33497" w:rsidP="00F33497">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Pr="00E42572">
        <w:rPr>
          <w:rFonts w:ascii="Times New Roman" w:eastAsia="Times New Roman" w:hAnsi="Times New Roman" w:cs="Times New Roman"/>
          <w:sz w:val="28"/>
          <w:szCs w:val="28"/>
          <w:lang w:val="kk-KZ" w:eastAsia="ru-RU"/>
        </w:rPr>
        <w:t xml:space="preserve">Ал ақын Аманхан Әлімовтің постмодернизм туралы пікірі ашық. Ол «Постмодернизм – белгілі бір уақытқа иек артып, дәстүрлі тек - тұрақ тауып, топыраққа негізделмеген тенденция. Оның уақытша «модада» жүретіні де сондықтан ... Постмодернизм мәдениеттің емес, өркениеттің көрінісі. Сондықтан онда күйретуші күш басым. Ол – түп- тұқияны урбанизациядан өрген, төр төркінсіз бағыт-бағдардағы қозғалыс. Өнер өткенінің дәстүрі мен этикасын жоққа шығарып, әдебиет пен мәдениеттегі, жалпы өнердегі эксперимент пен стиль шарттылығын насихаттайтын, нақтылықтан қол үзген модернизм. Постмодернизмді таланты, бойындағы интелектуалды шығармашылық қуаты сарқылғандар ғана құрайды. Құрастырады (конструкциялайды). </w:t>
      </w:r>
      <w:r w:rsidRPr="008A4E80">
        <w:rPr>
          <w:rFonts w:ascii="Times New Roman" w:eastAsia="Times New Roman" w:hAnsi="Times New Roman" w:cs="Times New Roman"/>
          <w:sz w:val="28"/>
          <w:szCs w:val="28"/>
          <w:lang w:val="kk-KZ" w:eastAsia="ru-RU"/>
        </w:rPr>
        <w:t>Яғни, олар сөзбен ойнайды. Образды адам сезіміне қатқыл, санасына ауыр тиетін метафоралар арқылы жеткізеді. Және оған модернистер де постмодернистер де мен солай «көремін», әрі солай «сезінемін» деген принципке қарай, сол арқылы өз «көзқарасын» қалыптастырады. Сосын оны өзгелерге таңып, соны мойындатқызып және теория ретінде бойға да, ойға да сіңіргісі келеді. Ал, қансіңді емес, менталитетіңде, туа бітті табиғатыңда жоқ нәрсені қалай қабылдайсың?» («Қазақ әдебиеті», 9.05.2003) - депті.</w:t>
      </w:r>
    </w:p>
    <w:p w:rsidR="00F33497" w:rsidRPr="00E42572" w:rsidRDefault="00F33497" w:rsidP="00F33497">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Pr="00E42572">
        <w:rPr>
          <w:rFonts w:ascii="Times New Roman" w:eastAsia="Times New Roman" w:hAnsi="Times New Roman" w:cs="Times New Roman"/>
          <w:sz w:val="28"/>
          <w:szCs w:val="28"/>
          <w:lang w:val="kk-KZ" w:eastAsia="ru-RU"/>
        </w:rPr>
        <w:t>Постмодернизмді көбіне жастардың көбі қолдайтыны байқалады. Дарынды жас ақын А.Елгезек «Модернизм дегеніміз, жаңаша ойлау, жаңаша жазу дегенді білдіреді. Ал, ол үрдіс ұлт әдебиетінде қайда қашсаңыз да болатын құбылыс...», прозашы Л.Қоныс «Модернизм ағымына етіміз үйреніп қалды ғой деймін, бұрынғыдай шошып жүрген оқырман көрінбейді... Және де классикалық әдебиет түрін жоққа шығару, оған қарсылық білдіру де жоқ. Ендеше, мұны неге ұлт әдебиеті үшін маңызы жоқ деп қабылдаймыз? Бұл ағым әдеби тілімізге жаңалық енгізгендей... Мұнда сөзді ойнату бар» («Қазақ әдебиеті», 25.01.2008) – депті.</w:t>
      </w:r>
    </w:p>
    <w:p w:rsidR="00F33497" w:rsidRPr="00E42572" w:rsidRDefault="00F33497" w:rsidP="00F33497">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Pr="00E42572">
        <w:rPr>
          <w:rFonts w:ascii="Times New Roman" w:eastAsia="Times New Roman" w:hAnsi="Times New Roman" w:cs="Times New Roman"/>
          <w:sz w:val="28"/>
          <w:szCs w:val="28"/>
          <w:lang w:val="kk-KZ" w:eastAsia="ru-RU"/>
        </w:rPr>
        <w:t xml:space="preserve">Жазушы Д.Амантай «...әдебиеттің дамитын, жүретін бір- ақ арнасы бар. Ол – еркін әдебиет. ...әңгіме дегеніміз, үлкен сана ағымына, ой ағымына, сезім толқынына құрылған шексіздікті тереңіне қамтыған жұмбақ мәтіндер жиынтығы... Постмодернизм дегеніміз – шексіз әлем» («Қазақ әдебиеті» 04.04.2008) - санайды. Ол әрбір шығарма – ой, суреткер оқырманға оқиға </w:t>
      </w:r>
      <w:r w:rsidRPr="00E42572">
        <w:rPr>
          <w:rFonts w:ascii="Times New Roman" w:eastAsia="Times New Roman" w:hAnsi="Times New Roman" w:cs="Times New Roman"/>
          <w:sz w:val="28"/>
          <w:szCs w:val="28"/>
          <w:lang w:val="kk-KZ" w:eastAsia="ru-RU"/>
        </w:rPr>
        <w:lastRenderedPageBreak/>
        <w:t>емес, белгілі бір ойларын жасырған оқиғалар желісін ұсынады, сонда ғана әдебиет өнер туындысы бола алады деп біледі.</w:t>
      </w:r>
    </w:p>
    <w:p w:rsidR="00F33497" w:rsidRPr="00E42572" w:rsidRDefault="00F33497" w:rsidP="00F33497">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Pr="00E42572">
        <w:rPr>
          <w:rFonts w:ascii="Times New Roman" w:eastAsia="Times New Roman" w:hAnsi="Times New Roman" w:cs="Times New Roman"/>
          <w:sz w:val="28"/>
          <w:szCs w:val="28"/>
          <w:lang w:val="kk-KZ" w:eastAsia="ru-RU"/>
        </w:rPr>
        <w:t>Сонымен, постмодернизмнің қазақ әдебиетіне қатысы жайлы айтылған пікірлер екіге айрылған. Жастар жағының батыстан келген бұл жаңалыққа қызығып, құмарта қарайтындығы, ал дәстүршіл қаламгерлердің күдікпен жүргендігі байқалады. Қарама- қарсы екі пікірдің қайсысы болсын, теріске шығара алмайсыз. Екі жағының да жөні бар, дәлелдері жеткілікті. Екеуінде де шындықтың шиырлары жатыр. Соны тауып, кәдемізге жаратқан лазым. Біреуі тарихи тамырға табан тіресе, екіншісі бүгінгі батысты бетке алып, даму жолына түскен дәуірдің жалынан ұстаған. Сондықтан да, мақсат постмодернизмге ұлттық мүдде тұғысынан келіп, ақиқаттың ауылы қай жақта екендігін аңғару; ойға ой қосу.</w:t>
      </w:r>
    </w:p>
    <w:p w:rsidR="00F33497" w:rsidRPr="00E42572" w:rsidRDefault="00F33497" w:rsidP="00F33497">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Pr="00E42572">
        <w:rPr>
          <w:rFonts w:ascii="Times New Roman" w:eastAsia="Times New Roman" w:hAnsi="Times New Roman" w:cs="Times New Roman"/>
          <w:sz w:val="28"/>
          <w:szCs w:val="28"/>
          <w:lang w:val="kk-KZ" w:eastAsia="ru-RU"/>
        </w:rPr>
        <w:t>Әдебиеттің, оны зерттейтін әдебиеттанудың ұлттық, идеологиялық сипаты анық. Және ұлттық тілден, ұлттық тұрмыс- тіршіліктен туындайтын сөз өнері – әдебиеттің де ұлттық сипаты басым. Қоғамның дамуымен бірге әдебиет те дамып, жаңғырып отырады. Даму негізінен ұлттық дәстүр арнасында яғни, әдебиет алыптары қол жеткізген өміршең өркендерін әрі қарай шығармашылықпен жалғастырып кету арқылы жүреді. Сонымен бірге басқа халықтар әдебиетінің озық үлгілерінен үйрене отырудың да маңызы зор. Бұл әдеби дамудың даңғыл жолын анықтайтын бұлжымайтын заң іспеттес. Бұлай болмаса, ол әдебиеттің ұлттық сипаты жойылады да, белгілі бір халықтың әдебиеті деген атаудан да, ұлттық, халықтық мазмұннан да айрылады.</w:t>
      </w:r>
    </w:p>
    <w:p w:rsidR="00F33497" w:rsidRPr="008A4E80" w:rsidRDefault="00F33497" w:rsidP="00F33497">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Pr="00E42572">
        <w:rPr>
          <w:rFonts w:ascii="Times New Roman" w:eastAsia="Times New Roman" w:hAnsi="Times New Roman" w:cs="Times New Roman"/>
          <w:sz w:val="28"/>
          <w:szCs w:val="28"/>
          <w:lang w:val="kk-KZ" w:eastAsia="ru-RU"/>
        </w:rPr>
        <w:t xml:space="preserve">Ал Батыстан келген постмодернизм көркем әдебиеттің осы бір басты қасиетін жоққа шығарады. Әдебиеттің ұлттық сипатын, дәстүрлі жолын тәрк етіп, оның ғасырлар бойғы дамуы барысындағы басты жетістіктерінің барлығына күмәнмен қарайды. Сөйтіп халықтардың заманалар бойы тірнектеп жинап, бүгінгі күнге жеткізген, бойына сіңірген, қазіргі қоғамдық өміріміздің әлеуметтік – мәдени өмір салтына айналып отырған рухани құндылықтарын мойындамайды. Яғни, «жаппай мәдениет» сияқты жасанды тобырлық мәдениетті ұсыну арқылы адамзат баласын ұлттық тарихи тамырынан айырып, ұлтсыздандыру саясатын жүргізуде. Түрлі ұлт өкілдерінен құралған американдықтардың өмір салты басқа халықтарға да өркениеттің озық үлгісі ретінде ұсынылуда. Мұның өзі жер бетін мекендеген сандаған ұлттардың әртүрлі жағдайда түрлі тілдерде жасаған, шешек атқан гүлді даладай құлпырған ұлттық мәдениеттерінің, содан кейін ұлт ретінде өмір сүруін тоқтатуына алып келеді. Сонымен бірге түрлі тілдердің, түрлі мәдениеттердің, түрлі ұлттардың жойылуы адамзат баласын өркениеттің бүгінгі биігіне жеткізген рухани құндылықтардан айырып, оларды ата-баба дәстүрін білмейтін, ертеңін болжай алмайтын, тек бүгінгі күннің қамымен ғана ғұмыр кешетін, адамдық қасиеттерден, имандылықтан жұрдай жыртқыш қоғамдық қатынастарға апарып соқтыруы мүмкін. Батыс өркениеті бізді осы бағытқа салғысы келеді. Әрине, біздің мақсатымыз-мұндай қоғам емес, ұлттық, адамзаттық рухани құндылықтарға құрылған адамдар бақытты өмір сүретін өркениетті қоғам. </w:t>
      </w:r>
      <w:r w:rsidRPr="008A4E80">
        <w:rPr>
          <w:rFonts w:ascii="Times New Roman" w:eastAsia="Times New Roman" w:hAnsi="Times New Roman" w:cs="Times New Roman"/>
          <w:sz w:val="28"/>
          <w:szCs w:val="28"/>
          <w:lang w:val="kk-KZ" w:eastAsia="ru-RU"/>
        </w:rPr>
        <w:t xml:space="preserve">Ондай қоғамда адамзат баласының Адам Ата </w:t>
      </w:r>
      <w:r w:rsidRPr="008A4E80">
        <w:rPr>
          <w:rFonts w:ascii="Times New Roman" w:eastAsia="Times New Roman" w:hAnsi="Times New Roman" w:cs="Times New Roman"/>
          <w:sz w:val="28"/>
          <w:szCs w:val="28"/>
          <w:lang w:val="kk-KZ" w:eastAsia="ru-RU"/>
        </w:rPr>
        <w:lastRenderedPageBreak/>
        <w:t>жаралғалы бергі асыл армандары бақытты қоғам құруына жеткізетін рухани құндылықтар салтанат құрады. Мәдениеттің ішінде әдебиет те осы бір гуманистік идеялардың орнығуына тікелей қызмет ететін аса бір маңызды құрал екендігі әрдайым есте болғаны жөн.</w:t>
      </w:r>
    </w:p>
    <w:p w:rsidR="00F33497" w:rsidRPr="00E42572" w:rsidRDefault="00F33497" w:rsidP="00F33497">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Pr="00E42572">
        <w:rPr>
          <w:rFonts w:ascii="Times New Roman" w:eastAsia="Times New Roman" w:hAnsi="Times New Roman" w:cs="Times New Roman"/>
          <w:sz w:val="28"/>
          <w:szCs w:val="28"/>
          <w:lang w:val="kk-KZ" w:eastAsia="ru-RU"/>
        </w:rPr>
        <w:t>Постмодернизм бойынша, өмірде қатып қалған нәрсе жок; қоғамның дамуымен бірге оның барлық салаларында, соның ішінде мәдениетте, әдебиетте де өзгерістер болады, рухани құндылықтар өзгеріп отырады. Постмодернизм әдебиеттің қоғам дамуынан қалып қалмауы, өзгерген өмірмен бірге өзгеріп отыратын жамағаттың қазіргі заманғы рухани қажеттіліктерін қамтамасыз етіп отыру қажеттілігінен туындаған.</w:t>
      </w:r>
    </w:p>
    <w:p w:rsidR="00F33497" w:rsidRPr="00E42572" w:rsidRDefault="00F33497" w:rsidP="00F33497">
      <w:pPr>
        <w:spacing w:after="0" w:line="240" w:lineRule="auto"/>
        <w:jc w:val="both"/>
        <w:rPr>
          <w:rFonts w:ascii="Times New Roman" w:eastAsia="Times New Roman" w:hAnsi="Times New Roman" w:cs="Times New Roman"/>
          <w:sz w:val="28"/>
          <w:szCs w:val="28"/>
          <w:lang w:val="kk-KZ" w:eastAsia="ru-RU"/>
        </w:rPr>
      </w:pPr>
      <w:r w:rsidRPr="00E42572">
        <w:rPr>
          <w:rFonts w:ascii="Times New Roman" w:eastAsia="Times New Roman" w:hAnsi="Times New Roman" w:cs="Times New Roman"/>
          <w:sz w:val="28"/>
          <w:szCs w:val="28"/>
          <w:lang w:val="kk-KZ" w:eastAsia="ru-RU"/>
        </w:rPr>
        <w:t>Постмодернизмде өмір қаншалықты шексіз болса, оны танып-білу де соншалықты шексіз; сол сияқты сол өмірді көркемдік тұрғыдан танып-білудің құралы саналатын әдебиет те өмірдің шындығын шынайы бейнелеуі де мүмкін емес. Оған жазушының да, оның бейнелеу құралы әдебиеттің де шама-шарқы жетпейді. Сол себепті де постмодернизм осы уақытқа дейін «әдебиет дегеніміз өмір шындығының көркем бейнесі» деп келген негізгі қағиданы мойындамайды. Әдебиетте суреттелген бейнелер қаламгердің өзі көрген өмірінен түйіндеген өз шындығы ғана. Бір тақырыпқа жазылған жазушылардың шығармаларында өмір көрінісі, идеясы, көркемдігі түрліше болатындығы да сондықтан. Оны біреудің қабылдауы да, енді біреудің қабылдамауы да мүмкін. Өйткені әр кімнің өмір туралы, белгілі бір оқиға жайлы өз пікірі болатындығы сияқты әр суреткер де қоршаған ортаны өз көзімен көріп, өз деңгейімен қабылдап, ой қорытады; шамасынша бейнелейді. Белгілі бір қоғамда өмір сүріп жатқан адамдардың сол қоғамда жүріп жатқан құбылыстар жайлы түрліше көзқараста болатындығы, тіпті бір оқиға жайлы әркімнің өзінше ой түйетіндігі сияқты көркем шығарма да – оның авторының ғана өмір туралы өмір шындығы. Жазушы өмір шындығын бейнелей алмайды, ол сол өмірден туындаған «өз шындығын» ғана ұсына алады. Ал оны қабылдау немесе қабылдамау оқырманның өз еркінде. Сондықтан да қаламгердің шығармасынан өмір шындығын іздеу, көремін деу, идеясын талдау, одан оны талап ету дұрыс емес дейді постмодерншілдер.</w:t>
      </w:r>
    </w:p>
    <w:p w:rsidR="00F33497" w:rsidRPr="00E42572" w:rsidRDefault="00F33497" w:rsidP="00F33497">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Pr="00E42572">
        <w:rPr>
          <w:rFonts w:ascii="Times New Roman" w:eastAsia="Times New Roman" w:hAnsi="Times New Roman" w:cs="Times New Roman"/>
          <w:sz w:val="28"/>
          <w:szCs w:val="28"/>
          <w:lang w:val="kk-KZ" w:eastAsia="ru-RU"/>
        </w:rPr>
        <w:t xml:space="preserve">Қазіргі заманғы дамудың барысында қалыптасқан әдеби дәстүрлерді мойындамаумен бірге, оның өзіндік көркемдік заңдылықтарын да теріске шығарады. Әдебиеттің теориясы деп жүргенімізді әдебиетке салынған құрсау, көркемдік дамудың бір ғана бағытына ашылған жол, әдебиет ешбір сыртқы әсерсіз жан- жаққа еркін өркен жаюы тиіс дейді. Сол себепті де постмодернистік әдебиет біздің бұрынғы көркемдік түсінігімізге, ғылыми категорияларымызға сәйкес келе бермейді. Дәстүрлі әдебиеттің поэтика, оның бейнелілік, шығарманың тұтастығы, сюжет, бейнелеу құралдары, идеялық, тәрбиелік мәні деген сияқты негізгі сипаттары постмодерндік әдебиетке тән емес. Көркемдіктің ортақ заңдылықтарын, әдебиеттің негізгі категорияларын терістеу, ол туралы пікір айтатын, баға беретін сынды, оның негізгі заңдылықтарын зерттейтін әдебиеттану ғылымын да қажет етпейді </w:t>
      </w:r>
      <w:r w:rsidRPr="00E42572">
        <w:rPr>
          <w:rFonts w:ascii="Times New Roman" w:eastAsia="Times New Roman" w:hAnsi="Times New Roman" w:cs="Times New Roman"/>
          <w:sz w:val="28"/>
          <w:szCs w:val="28"/>
          <w:lang w:val="kk-KZ" w:eastAsia="ru-RU"/>
        </w:rPr>
        <w:lastRenderedPageBreak/>
        <w:t>дегенді білдіреді. Мұның өзі адамзат баласының ғасырлар бойы сөз өнері жайлы жинақтаған ілім-білімінің жоққа шығару деген сөз.</w:t>
      </w:r>
    </w:p>
    <w:p w:rsidR="00F33497" w:rsidRPr="00E42572" w:rsidRDefault="00F33497" w:rsidP="00F33497">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Pr="00E42572">
        <w:rPr>
          <w:rFonts w:ascii="Times New Roman" w:eastAsia="Times New Roman" w:hAnsi="Times New Roman" w:cs="Times New Roman"/>
          <w:sz w:val="28"/>
          <w:szCs w:val="28"/>
          <w:lang w:val="kk-KZ" w:eastAsia="ru-RU"/>
        </w:rPr>
        <w:t>Сонымен постиндустриалды қоғамның әдебиеті ретінде кейіннен жаһанданумен бірге жер жүзіне тарай бастаған постмодернизм қазір қазақ әдебиетіне де келіп жетті. Бірақ ол қазақ әдебиетінің ішіне дендеп әлі кіре алған жоқ. Қай жағынан кірер жол іздеп, айналып, оның маңында жүрген жас үміткерлерді айналдыруда. Қазір әдебиетімізге келе жатқан кейбір жас дарындарымыздың шығармаларында «постмодернизмнің исі» шыға бастады. Не істеуіміз керек? Әдебиетіміздің ертеңі саналатын жас дарындарымыздың әдебиеттің ең соңғы модасы, үлгісі ретінде ұсынылып отырған постмодернистік әсерімен шығармалар жаза бастауын қолдаймыз ба, әлде...</w:t>
      </w:r>
    </w:p>
    <w:p w:rsidR="00F33497" w:rsidRPr="008A4E80" w:rsidRDefault="00F33497" w:rsidP="00F33497">
      <w:pPr>
        <w:spacing w:after="0" w:line="240" w:lineRule="auto"/>
        <w:jc w:val="both"/>
        <w:rPr>
          <w:rFonts w:ascii="Times New Roman" w:eastAsia="Times New Roman" w:hAnsi="Times New Roman" w:cs="Times New Roman"/>
          <w:sz w:val="28"/>
          <w:szCs w:val="28"/>
          <w:lang w:val="kk-KZ" w:eastAsia="ru-RU"/>
        </w:rPr>
      </w:pPr>
      <w:r w:rsidRPr="008A4E80">
        <w:rPr>
          <w:rFonts w:ascii="Times New Roman" w:eastAsia="Times New Roman" w:hAnsi="Times New Roman" w:cs="Times New Roman"/>
          <w:sz w:val="28"/>
          <w:szCs w:val="28"/>
          <w:lang w:val="kk-KZ" w:eastAsia="ru-RU"/>
        </w:rPr>
        <w:t>Десек те мұның бәрі болашақта қазақ қауымы даму жолының қандай түріне түсуіне байланысты болса керек. Егер де ұлттық даму жолымен жүрсек, халқымыздың ұлттық құндылықтарымен бірге ұлттық әдебиетіміз де дами бермек. Жаһандануға ұшырап, Батыстық даму бағытымен біржола кетсек, барлық рухани құндылықтаымыз бен бірге дәстүрлі әдебиетіміз де өзінің ұлттық сыр сипатынан, түр мазмұнынан айрылып, ары кеткенде 20-30 жылда постмодернизм жолына түседі. Қайсысы дұрыс? Постмодернистер айтатындай, шыңдықтың жолы қайда жатыр, соны іздеу лазым.</w:t>
      </w:r>
    </w:p>
    <w:p w:rsidR="00F33497" w:rsidRPr="00F33497" w:rsidRDefault="00F33497" w:rsidP="00F33497">
      <w:pPr>
        <w:spacing w:after="0" w:line="240" w:lineRule="auto"/>
        <w:jc w:val="both"/>
        <w:rPr>
          <w:rFonts w:ascii="Times New Roman" w:eastAsia="Times New Roman" w:hAnsi="Times New Roman" w:cs="Times New Roman"/>
          <w:sz w:val="28"/>
          <w:szCs w:val="28"/>
          <w:lang w:val="kk-KZ" w:eastAsia="ru-RU"/>
        </w:rPr>
      </w:pPr>
      <w:r>
        <w:rPr>
          <w:rFonts w:ascii="Times New Roman" w:eastAsia="Times New Roman" w:hAnsi="Times New Roman" w:cs="Times New Roman"/>
          <w:sz w:val="28"/>
          <w:szCs w:val="28"/>
          <w:lang w:val="kk-KZ" w:eastAsia="ru-RU"/>
        </w:rPr>
        <w:t xml:space="preserve">         </w:t>
      </w:r>
      <w:r w:rsidRPr="008A4E80">
        <w:rPr>
          <w:rFonts w:ascii="Times New Roman" w:eastAsia="Times New Roman" w:hAnsi="Times New Roman" w:cs="Times New Roman"/>
          <w:sz w:val="28"/>
          <w:szCs w:val="28"/>
          <w:lang w:val="kk-KZ" w:eastAsia="ru-RU"/>
        </w:rPr>
        <w:t>Тәуелсіздігін алған қазақ халқы өркениетті даму жолына түсті. Осы жолда ұлттық рухани құндылықтарымызды көзіміздің қарашығындай сақтап, әлемдік өркениетте туындап жатқан озық үлгілерден, тәжірибелерден үйрене отырып, «иісімізді» жоғалтып алмай, өзге елдерден қалып қоймай, өркениетті қоғам орнату – басты мақсатымыз. Сонда ғана ата-бабаларымыз ғасырлар бойы армандап, күресіп келген бақытты қоғамды құрып, әлемдік өркениеттен өзімізге лайықты орнымызды ала аламыз..</w:t>
      </w:r>
    </w:p>
    <w:p w:rsidR="00F33497" w:rsidRPr="00F33497" w:rsidRDefault="00F33497" w:rsidP="00F33497">
      <w:pPr>
        <w:spacing w:after="0" w:line="240" w:lineRule="auto"/>
        <w:jc w:val="both"/>
        <w:rPr>
          <w:rFonts w:ascii="Times New Roman" w:eastAsia="Times New Roman" w:hAnsi="Times New Roman" w:cs="Times New Roman"/>
          <w:sz w:val="28"/>
          <w:szCs w:val="28"/>
          <w:lang w:val="kk-KZ" w:eastAsia="ru-RU"/>
        </w:rPr>
      </w:pPr>
      <w:r w:rsidRPr="00F33497">
        <w:rPr>
          <w:rFonts w:ascii="Times New Roman" w:eastAsia="Times New Roman" w:hAnsi="Times New Roman" w:cs="Times New Roman"/>
          <w:sz w:val="28"/>
          <w:szCs w:val="28"/>
          <w:lang w:val="kk-KZ" w:eastAsia="ru-RU"/>
        </w:rPr>
        <w:t xml:space="preserve">         Әдебиет әрдайым жаңарып, түрленіп отырады. Оған тән бүгінгі тенденциялар ертең жаңа тенденциялармен толығып, алдыңғысы кейінгісімен ысырылып отырады. Кейде әдебиеттанудың қызметі осы тенденциялардың ізімен жүріп отырып, оларды тану, сипаттап беру ма деп қаласың. Нәтижесіз, мәнсіз жұмыс сияқты. Тауды тасқа көтермек болған ежелгі антикалық аңыздың кейіпкері сияқты өнімсіз шаруа істеп жатқандай көрінесің өз-өзіңе. Себебі бір тенденцияны танып болдым дегенде екінші тенденция туындап жатқанын байқайсың, одан да осы тенденциялардың туу, алмасу тарихын ұғуға талпыну мағыналы шаруа ма деп қаласың. Сондықтан да көптеген тенденцияларға сәл биіктен, тарихи циклдарды көзбен көріп отырғандай үлкен уақыт аралығын қамтып отырып баяндағың келеді, баға бергің келеді, ой тұжырымдағың келеді. Бүгінгі күндегі осындай тенденциялардың ең үлкені, ең күрделісі, әртүрлі пікірмен, көзқарастарға толасы постмодернизм екені анық. </w:t>
      </w:r>
    </w:p>
    <w:p w:rsidR="00F33497" w:rsidRPr="00F33497" w:rsidRDefault="00F33497" w:rsidP="00F33497">
      <w:pPr>
        <w:spacing w:after="0" w:line="240" w:lineRule="auto"/>
        <w:jc w:val="both"/>
        <w:rPr>
          <w:rFonts w:ascii="Times New Roman" w:eastAsia="Times New Roman" w:hAnsi="Times New Roman" w:cs="Times New Roman"/>
          <w:sz w:val="28"/>
          <w:szCs w:val="28"/>
          <w:lang w:val="kk-KZ" w:eastAsia="ru-RU"/>
        </w:rPr>
      </w:pPr>
      <w:r w:rsidRPr="00F33497">
        <w:rPr>
          <w:rFonts w:ascii="Times New Roman" w:eastAsia="Times New Roman" w:hAnsi="Times New Roman" w:cs="Times New Roman"/>
          <w:sz w:val="28"/>
          <w:szCs w:val="28"/>
          <w:lang w:val="kk-KZ" w:eastAsia="ru-RU"/>
        </w:rPr>
        <w:t xml:space="preserve">      </w:t>
      </w:r>
      <w:r>
        <w:rPr>
          <w:rFonts w:ascii="Times New Roman" w:eastAsia="Times New Roman" w:hAnsi="Times New Roman" w:cs="Times New Roman"/>
          <w:sz w:val="28"/>
          <w:szCs w:val="28"/>
          <w:lang w:val="kk-KZ" w:eastAsia="ru-RU"/>
        </w:rPr>
        <w:t xml:space="preserve">  </w:t>
      </w:r>
      <w:r w:rsidRPr="00F33497">
        <w:rPr>
          <w:rFonts w:ascii="Times New Roman" w:eastAsia="Times New Roman" w:hAnsi="Times New Roman" w:cs="Times New Roman"/>
          <w:sz w:val="28"/>
          <w:szCs w:val="28"/>
          <w:lang w:val="kk-KZ" w:eastAsia="ru-RU"/>
        </w:rPr>
        <w:t xml:space="preserve">Жалпылама алғанда постмодернизм ұғымы мен әдебиет эстетикасының байланысы аз, мағынасы алыс сияқты көрінеді. Әрине бұл жалпылыма алғанда ғана. Себебі, біздің бүгінгі мақаламызда қарастырылып отырған постмодернизм ұғымы таза әдеби ұғым емес екені баршамызға аян. Бүгінде постмодернизмді постиндустриялды қоғамның мәдени ахуалы ретінде </w:t>
      </w:r>
      <w:r w:rsidRPr="00F33497">
        <w:rPr>
          <w:rFonts w:ascii="Times New Roman" w:eastAsia="Times New Roman" w:hAnsi="Times New Roman" w:cs="Times New Roman"/>
          <w:sz w:val="28"/>
          <w:szCs w:val="28"/>
          <w:lang w:val="kk-KZ" w:eastAsia="ru-RU"/>
        </w:rPr>
        <w:lastRenderedPageBreak/>
        <w:t>қабылдау кең тарап отыр[.  Ал, әдебиет эстетикасы талғам мен талап тоғысында туындайтын, прагматикасында рухани азық, ләззат ретінде ұғынылатын абстракциялы ұғым. Бірі жалпы қоғамдық мәдени ахуал болса, екіншісі әдебиет категориясы ғана. Осы ретте, «онда осы мәдени ахуалдың әдебиеттегі көрінісі қандай, оның әдеби эстетикаға қатысы қанша?» деген сұрақ туындауы орынды сияқты. Шама шарқымызша жауап беріп көрсек...</w:t>
      </w:r>
    </w:p>
    <w:p w:rsidR="00F33497" w:rsidRPr="00F33497" w:rsidRDefault="00F33497" w:rsidP="00F33497">
      <w:pPr>
        <w:spacing w:after="0" w:line="240" w:lineRule="auto"/>
        <w:jc w:val="both"/>
        <w:rPr>
          <w:rFonts w:ascii="Times New Roman" w:eastAsia="Times New Roman" w:hAnsi="Times New Roman" w:cs="Times New Roman"/>
          <w:sz w:val="28"/>
          <w:szCs w:val="28"/>
          <w:lang w:val="kk-KZ" w:eastAsia="ru-RU"/>
        </w:rPr>
      </w:pPr>
      <w:r w:rsidRPr="00F33497">
        <w:rPr>
          <w:rFonts w:ascii="Times New Roman" w:eastAsia="Times New Roman" w:hAnsi="Times New Roman" w:cs="Times New Roman"/>
          <w:sz w:val="28"/>
          <w:szCs w:val="28"/>
          <w:lang w:val="kk-KZ" w:eastAsia="ru-RU"/>
        </w:rPr>
        <w:t xml:space="preserve">        Ең алдымен постмодернизмдегі қоғамның мәдени ахуалының өзгеруі, жаңаруы оның рухани өмірдегі тенденцияларының, танымының, талғамының өзгеруімен байланысты. Ал, әдебиеттегі рухани талғам мен танымды танытатын, тенденциялардың бағытын белгілейтін әдебиет эстетикасы екені бәрімізге аян. Демек жалпылама алғанда қоғамның мәдени ахуалын білдіретін постмодернизмнің әдебиеттегі ең алғаш көрініс беретін жері де осы әдебиет эстетикасы екені анық. Постмодернизмнің жалпылама мәдени ахуалды білдіретін ұғым екенін ескеріп, оның осы призмалық көпқырлылығымен қамту мақаламыздың ауқымына сыймайтындығын, ол біздің міндетіміздің, пәніміздің аясына да кірмейтіндігін ескеріп(постмодернизм жалпы мағынасында мәдени ахуал болғандықтан мәдениеттанудың обьектісі болып табылады), постмодернизмнің жалпылама табиғатынан гөрі әдебиеттегі табиғатын ашып беру үшін оны әдебиет эстетикасымен сабақтастыра отырып тануға тырысып көрмекпіз. </w:t>
      </w:r>
    </w:p>
    <w:p w:rsidR="00F33497" w:rsidRPr="00F33497" w:rsidRDefault="00F33497" w:rsidP="00F33497">
      <w:pPr>
        <w:spacing w:after="0" w:line="240" w:lineRule="auto"/>
        <w:jc w:val="both"/>
        <w:rPr>
          <w:rFonts w:ascii="Times New Roman" w:eastAsia="Times New Roman" w:hAnsi="Times New Roman" w:cs="Times New Roman"/>
          <w:sz w:val="28"/>
          <w:szCs w:val="28"/>
          <w:lang w:val="kk-KZ" w:eastAsia="ru-RU"/>
        </w:rPr>
      </w:pPr>
      <w:r w:rsidRPr="00F33497">
        <w:rPr>
          <w:rFonts w:ascii="Times New Roman" w:eastAsia="Times New Roman" w:hAnsi="Times New Roman" w:cs="Times New Roman"/>
          <w:sz w:val="28"/>
          <w:szCs w:val="28"/>
          <w:lang w:val="kk-KZ" w:eastAsia="ru-RU"/>
        </w:rPr>
        <w:t xml:space="preserve">         Постмодернизм де, эстетика да күрделі, көпмағыналы, концепциялық ұғымдар екені рас. Бұл ұғымдарды сабақтастыра алуымыз үшін осы екеуінің түйісетін тұстарын анықтап алу біздің ең бірінші кезектегі міндетіміз болса керек.    </w:t>
      </w:r>
    </w:p>
    <w:p w:rsidR="00F33497" w:rsidRPr="00F33497" w:rsidRDefault="00F33497" w:rsidP="00F33497">
      <w:pPr>
        <w:spacing w:after="0" w:line="240" w:lineRule="auto"/>
        <w:jc w:val="both"/>
        <w:rPr>
          <w:rFonts w:ascii="Times New Roman" w:eastAsia="Times New Roman" w:hAnsi="Times New Roman" w:cs="Times New Roman"/>
          <w:sz w:val="28"/>
          <w:szCs w:val="28"/>
          <w:lang w:val="kk-KZ" w:eastAsia="ru-RU"/>
        </w:rPr>
      </w:pPr>
      <w:r w:rsidRPr="00F33497">
        <w:rPr>
          <w:rFonts w:ascii="Times New Roman" w:eastAsia="Times New Roman" w:hAnsi="Times New Roman" w:cs="Times New Roman"/>
          <w:sz w:val="28"/>
          <w:szCs w:val="28"/>
          <w:lang w:val="kk-KZ" w:eastAsia="ru-RU"/>
        </w:rPr>
        <w:t xml:space="preserve">         </w:t>
      </w:r>
      <w:r w:rsidRPr="00F33497">
        <w:rPr>
          <w:rFonts w:ascii="Times New Roman" w:eastAsia="Times New Roman" w:hAnsi="Times New Roman" w:cs="Times New Roman"/>
          <w:color w:val="000000"/>
          <w:sz w:val="28"/>
          <w:szCs w:val="28"/>
          <w:lang w:val="kk-KZ" w:eastAsia="ru-RU"/>
        </w:rPr>
        <w:t>Қазірде әдебиеттегі постмодернизм терминін есіткенде ең алдымен интертекст, автор өлімі, хаос, белгісіздік (неопределенность), үзіп алынған сәт (фрагментарность)(А.Ісмақова), деканонизация және т.б. сынды қым-қиғаш ұғымдар елес береді. Көпшілікті қинайтын да осыдан туатын сұрақ: «Постмодернизм дегеніміз өзі не, ол қайдан, қалай, не үшін туындап отыр, кімге қажет болып отыр?». Шетелдік ғалымдардың бұл ұғым жайлы көзқарастарын былай қойып өзіміздің ғалымдарымыздың, жазушыларымыздың көзқарасы үшке жарылады. Бірі постмоднернизмді жақтап, қолдап отырса, Ә.Бөпежанова, Т.Әсемқұлов, екіншісі түбегейлі қарсы шығып, мойындамай отыр Ә.Тарази, А.Әлімұлы, ал үшінші топ ғылыми салқынқандылықпен оның бар болмысын тануға, танытуға талпынып отырған бейтарап топ екенін көреміз(С.Қасқабасов, А.Ісмақова, Б.Майтанов, Ж.Жарылғапов. Біз үшін ең табысты жол үшіншісі екені анық. Бірақ бұл жерде де біршама сұрақтардың жауапсыз екенін ескеруіміз қажет. Мысалы, академик С.Қасқабасов постмодернизм туралы:</w:t>
      </w:r>
      <w:r w:rsidRPr="00F33497">
        <w:rPr>
          <w:rFonts w:ascii="Times New Roman" w:eastAsia="Times New Roman" w:hAnsi="Times New Roman" w:cs="Times New Roman"/>
          <w:sz w:val="28"/>
          <w:szCs w:val="28"/>
          <w:lang w:val="kk-KZ" w:eastAsia="ru-RU"/>
        </w:rPr>
        <w:t xml:space="preserve"> </w:t>
      </w:r>
      <w:r w:rsidRPr="00F33497">
        <w:rPr>
          <w:rFonts w:ascii="Times New Roman" w:eastAsia="Times New Roman" w:hAnsi="Times New Roman" w:cs="Times New Roman"/>
          <w:color w:val="000000"/>
          <w:sz w:val="28"/>
          <w:szCs w:val="28"/>
          <w:lang w:val="kk-KZ" w:eastAsia="ru-RU"/>
        </w:rPr>
        <w:t xml:space="preserve">«Шынтуайтына келгенде модернизм дегеннің өзі – жаңа деген сөз. Постмодернизм – өндірісі қатты дамыған постиндустриялы елдерде кең таралған. Өйткені, олар бұрынғы классикалық әдебиеттен қол үзіп кеткен. Біз болсақ, классикалық реализмнен, классикалық әдебиеттен қол үзгеміз жоқ. Одан қол үзе алмайтын себебіміз, бізде әлі постиндустриялық қоғам құрылған жоқ. Ол үшін өндіріс өте мықты дамып, капитализмнің ең биік шыңына жетіп, бүкіл өмірдің бәрі </w:t>
      </w:r>
      <w:r w:rsidRPr="00F33497">
        <w:rPr>
          <w:rFonts w:ascii="Times New Roman" w:eastAsia="Times New Roman" w:hAnsi="Times New Roman" w:cs="Times New Roman"/>
          <w:color w:val="000000"/>
          <w:sz w:val="28"/>
          <w:szCs w:val="28"/>
          <w:lang w:val="kk-KZ" w:eastAsia="ru-RU"/>
        </w:rPr>
        <w:lastRenderedPageBreak/>
        <w:t xml:space="preserve">индустриялануы керек, қалалық ұлт болып қалыптасуымыз керек. Сосын бүкіл қалалық өмір мен далалық өмір араласып, құжынап жатуы тиіс. Бірақ біз оған жеткен жоқпыз. Сондықтан постиндустриялық қоғам болмай тұрып, постиндустриялық қоғамның өмірін суреттей алмаймыз. Алайда, постмодернистік тәсілді меңгеріп алған біздің кейбір қаламгерлердің ісі сыртқы көрініс қана. Кейіпкердің сандырақтауы, елес көруі, болмаса кейіпкердің басқа бір нәрсені ойлап, басқа бір әлемге шарлауы, осының бәрі шындап келгенде, өз әдебиетіміздің әсерінен шыққан нәрсе. Постмодернизмнің сыртқы көрінісі қандай деген сауалға жауап беретін болсақ, ол – өмірдің бейнесінен алыстап кету, ойда жоқ нәрсені айту. Я болмаса, елес қуып, адамның екіге бөлінуі, екі ойлы болуы, сандырақтап бір нәрсені айтуы». Бәрі түсінікті бірақ кеудеде бірден туатын сұрақ «неге? не үшін?». Яғни, «өмірдің бейнесінен алыстап кету, ойда жоқ нәрсені айту, елес қуып, адамның екіге бөлінуі, екі ойлы болуы, сандырақтап бір нәрсені айтуы» не үшін әдебиетке келді, қандай қажеттіліктен туды? Ондай жазуды эстетикалық талап дәрежесіне жеткізген не? Дәл осы сұрақтарды ғалым А.Ісмақованың: «постмодернизм – белгілі-бір ғылыми теориялық, философиялық, эстетикалық пайымдаулар кешені. Постмодернизм – қазіргі менталитеттің сипаттамасы, дүниетанымдық тәсілі». Постмодернизмде «..бәріне күдікпен қарау – әлемді танудың кілті іспеттес.  Маңаймыздағының бәрі жалған, әрбір өтірік өзінің уысында шындықтың бір бөлшегін сақтауда, ал әрбір ақиқаттың өзінде бір тамшы болса да у бар деп санайды бүгінгі постмодернистік авторлар [10, 65]» − деген піріне қатысты да, ғалым Ж.Жарылғаповтың: «Постмодернизм – постәдебиет. Яғни дәстүрлі әдебиеттен кейінгі құбылыс. Бұл – антижүйе. Бұрынғы әдебиеттен оқырман өзінің арман-аңсарларын табатын, жазушы өмірдің мәнін түсінуге көмектесетін. Қазір тек қана әдебиеттің дүниесі, мәтіндердің жиынтығы болып қалды. Мұндай шығармалардың тәрбиелік, гуманистік ролі туралы да ойланатын кез келді[12]» − деген пікіріне қатысты да, ғалым Б.Майтановтың: «постмодернизмдегі ең басты дүниетанымдық ерекшелік – керітартпа романтиктердегі сияқты өзіне таныс өмір сиқынан түңілушілік. Олар айналаны өзгертуге де тырыспайды. Бәрін шарасы таусылған көзбен, тіпті бейтараптықпен, қадыры кетілген көбінесе өзіне қаратылған ащы мысқылмен (самоирония, тіпті самопародия) топшылайды. Үкім айтуға ұмтылмайды. Сырт қарап қана ілбіп отыратындай. Шын мәнісінде бұл сияқты бетперденің (маска) ішінде керемет қарсылық тулап жатады[11]» − деген пікіріне қатысты да қоя аламыз. Атпағымыз, постмодернизмді алыстан бағалап, оның әдебиет алаңында туындауына әсер еткен тарихи-әлеуметтік аспектілерді ескермей, дәл осы уақыттағы ғана кейпін оған қарама-қарсы тұрып сипаттаумен, түсінуге талпынумен барлық сұрақтың жауабын тауып, постмодернизмнің табиғатын ашып берудің беймүмкін екендігі болып отыр. Жоғарыдағы пікірлердің бәрінде постмодернизмді қазірде әлемдік мәдени-эстетикалық қуатты құбылыс ретінде емес, қозғалыссыз хәл үстіне жатқан науқас сияқты сипаттау басым. Постмодернизмнің «өмірдің бейнесінен алыстап кету, ойда жоқ нәрсені айту, елес қуып, адамның екіге бөлінуі, екі ойлы болуы, </w:t>
      </w:r>
      <w:r w:rsidRPr="00F33497">
        <w:rPr>
          <w:rFonts w:ascii="Times New Roman" w:eastAsia="Times New Roman" w:hAnsi="Times New Roman" w:cs="Times New Roman"/>
          <w:color w:val="000000"/>
          <w:sz w:val="28"/>
          <w:szCs w:val="28"/>
          <w:lang w:val="kk-KZ" w:eastAsia="ru-RU"/>
        </w:rPr>
        <w:lastRenderedPageBreak/>
        <w:t xml:space="preserve">сандырақтап бір нәрсені айтуы» болсын, постмодернизмде «..бәріне күдікпен қарау – әлемді танудың кілті іспеттес» болсын, «постмодернизм – постәдебиет, яғни дәстүрлі әдебиеттен кейінгі құбылыс» деуіміз болсын, «бәрін шарасы таусылған көзбен, тіпті бейтараптықпен, қадыры кетілген көбінесе өзіне қаратылған ащы мысқылмен (самоирония, тіпті самопародия) топшылайды» деуіміз болсын постмодернизмнің неге, неліктен туғанын, не үшін қажет екенін танытпайды, эстетикалық мотивировкасын түсіндіріп бере алмайды. Бұл біз постмодернизм құбылысындағы әдебиет эстетикасымен сабақтастыра отырып жауап таппақ болған сұрақтарымыздың, қызығушылығымыздың бірінші қыры, себебі болатын. Ал, екінші қырынан келгенде, </w:t>
      </w:r>
      <w:r w:rsidRPr="00F33497">
        <w:rPr>
          <w:rFonts w:ascii="Times New Roman" w:eastAsia="Times New Roman" w:hAnsi="Times New Roman" w:cs="Times New Roman"/>
          <w:sz w:val="28"/>
          <w:szCs w:val="28"/>
          <w:lang w:val="kk-KZ" w:eastAsia="ru-RU"/>
        </w:rPr>
        <w:t xml:space="preserve">жоғарыда постмодернизм постиндустриялды қоғамның мәдени ахуалы дедік. Оның әдебиеттегі көрінісі көбіне әдеби </w:t>
      </w:r>
      <w:r w:rsidRPr="00F33497">
        <w:rPr>
          <w:rFonts w:ascii="Times New Roman" w:eastAsia="Times New Roman" w:hAnsi="Times New Roman" w:cs="Times New Roman"/>
          <w:color w:val="000000"/>
          <w:sz w:val="28"/>
          <w:szCs w:val="28"/>
          <w:lang w:val="kk-KZ" w:eastAsia="ru-RU"/>
        </w:rPr>
        <w:t xml:space="preserve">ағымдардың табиғатына жақын болып келеді. Бірақ бұл ретте постмодернизмді ағым ретінде қарастыру біршама қиындық та тудыратыны бар. Мысалы, ағым атаулының арнасы болады, бағыт бағдары болады, шегі, шекарасы болады, белгілі бір шарттылықтары болады, ал постмодернистік таным атаулы шектеу мен шекараға, арна атаулыға, шарттылық атаулыға жаны қас болып келеді. Бұл ретте постмодернизм қабылдауға қанша қиын болса да арнасыздықты басты арна ретінде алып отырғанын көреміз. Сол себепті оның белгілі бір шарттылықтарын атап берудің өзі беймүмкін. Әрине бұл оны тану мүмкін еместігін дәлелдемейді. Тек дәстүрлі әдістердің бұл арнада қабілетсіздігін көрсетеді. (Сондықтан да кейде постмодернизмнің барлық мақсаты да осы дәстүрдің қауқарсыздығын таныту деген тұжырымдар кезігіп жатады, тіптен жоғарыдағы сұрақтардың туындауы да осы дәстүрлі әдістің қауқарсыздығынан да болуы мүмкін). Біз бұл кезекте, жоғарыда айтқандай, постмодернизмнің әдебиеттегі табиғатын оның арнасын, шекарасын тану, «белгілеу» жолындағы әрекеттер барысында емес, осы арнасыздықты тудырған эстетикалық талаптар тұрғысынан қарастыруға, тануға, талдауға тырысамыз. </w:t>
      </w:r>
    </w:p>
    <w:p w:rsidR="00F33497" w:rsidRPr="00F33497" w:rsidRDefault="00F33497" w:rsidP="00F33497">
      <w:pPr>
        <w:spacing w:after="0" w:line="240" w:lineRule="auto"/>
        <w:jc w:val="both"/>
        <w:rPr>
          <w:rFonts w:ascii="Times New Roman" w:eastAsia="Times New Roman" w:hAnsi="Times New Roman" w:cs="Times New Roman"/>
          <w:sz w:val="28"/>
          <w:szCs w:val="28"/>
          <w:lang w:val="kk-KZ" w:eastAsia="ru-RU"/>
        </w:rPr>
      </w:pPr>
      <w:r w:rsidRPr="00F33497">
        <w:rPr>
          <w:rFonts w:ascii="Times New Roman" w:eastAsia="Times New Roman" w:hAnsi="Times New Roman" w:cs="Times New Roman"/>
          <w:sz w:val="28"/>
          <w:szCs w:val="28"/>
          <w:lang w:val="kk-KZ" w:eastAsia="ru-RU"/>
        </w:rPr>
        <w:t xml:space="preserve">        Cонымен жазушыларға интертекст, елес қуу, ойын элементтері, мифтік элементтер, фрагментарлық, бәріне күдікпен қарау не үшін қажет болды, неліктен эстетикалық талап дәрежесіне көтерілді? Рет ретімен жауап беріп көрсек.</w:t>
      </w:r>
    </w:p>
    <w:p w:rsidR="00F33497" w:rsidRPr="00F33497" w:rsidRDefault="00F33497" w:rsidP="00F33497">
      <w:pPr>
        <w:spacing w:after="0" w:line="240" w:lineRule="auto"/>
        <w:jc w:val="both"/>
        <w:rPr>
          <w:rFonts w:ascii="Times New Roman" w:eastAsia="Times New Roman" w:hAnsi="Times New Roman" w:cs="Times New Roman"/>
          <w:sz w:val="28"/>
          <w:szCs w:val="28"/>
          <w:lang w:val="kk-KZ" w:eastAsia="ru-RU"/>
        </w:rPr>
      </w:pPr>
      <w:r w:rsidRPr="00F33497">
        <w:rPr>
          <w:rFonts w:ascii="Times New Roman" w:eastAsia="Times New Roman" w:hAnsi="Times New Roman" w:cs="Times New Roman"/>
          <w:sz w:val="28"/>
          <w:szCs w:val="28"/>
          <w:lang w:val="kk-KZ" w:eastAsia="ru-RU"/>
        </w:rPr>
        <w:t xml:space="preserve">        Интертекстуалдылықтың жазушылар шығармашылығында көрініс табуының алғышарттары не болды? Біріншіден, ғалым А.Ісмақова айтқандай: «негізінде постмодернизм поструктурализмнің теориясын, деконструктивизмнің әдеби-сындық талдауын (Йель университетінің) бүгінгі өнердің көркемдік тәжірибесі тұрғысынан тоғыстырады [10, 93]». Ал поструктуралистік эстетика бойынша автор мен оқырман тең құқылы, тіптен кей тұста оқырманның шығармаға қатысты құқығы жоғары болып есептелінеді (Р.Барт, «Автор өлімі»). Және де постмодернистік таным бойынша: «творчество, гениальность, талант сегодня состоят не в том, чтобы создать неповторимый шедевр, поделиться уникальным опытом или раскрыть индивидуальный мир художника, а в том, чтобы открыть текст множеству различных прочтений, чтобы его смыслы заключались не внутри </w:t>
      </w:r>
      <w:r w:rsidRPr="00F33497">
        <w:rPr>
          <w:rFonts w:ascii="Times New Roman" w:eastAsia="Times New Roman" w:hAnsi="Times New Roman" w:cs="Times New Roman"/>
          <w:sz w:val="28"/>
          <w:szCs w:val="28"/>
          <w:lang w:val="kk-KZ" w:eastAsia="ru-RU"/>
        </w:rPr>
        <w:lastRenderedPageBreak/>
        <w:t>него, а конструировались читателем (зрителем) извне</w:t>
      </w:r>
      <w:r w:rsidRPr="00F33497">
        <w:rPr>
          <w:rFonts w:ascii="Times New Roman" w:eastAsia="Times New Roman" w:hAnsi="Times New Roman" w:cs="Times New Roman"/>
          <w:sz w:val="28"/>
          <w:szCs w:val="28"/>
          <w:lang w:eastAsia="ru-RU"/>
        </w:rPr>
        <w:t xml:space="preserve"> [2, 184]</w:t>
      </w:r>
      <w:r w:rsidRPr="00F33497">
        <w:rPr>
          <w:rFonts w:ascii="Times New Roman" w:eastAsia="Times New Roman" w:hAnsi="Times New Roman" w:cs="Times New Roman"/>
          <w:sz w:val="28"/>
          <w:szCs w:val="28"/>
          <w:lang w:val="kk-KZ" w:eastAsia="ru-RU"/>
        </w:rPr>
        <w:t>»(дәл осы таным постмодернизмдегі тіл ойындарына да, елес қууға да қатысты) болып табылады.  Бірақ бұлардың барлығы ғалымдар пайымдап, қоғам тарапынан қабылданған толыққанды концепциялар болғаны белгілі ал жазушылардың еңбегіндегі интертекстуалдылық элементтері бұдан әлдеқайда алдын көрініс бергенін білеміз және жоғарыдағы концепциялар олардың неге қажет болғандығын да таныта қоймайды. Постмодернистік әдебиеттің белді өкілі ретінде қарастырылатын Х.Л.Борхес өзінің «Пьер Менар, Дон Кихоттың авторы» (1960) атты романында интертекстуальдық, яғни Сервантес «романының кейбір тарауларын ешбір әрпін де өзгертпей» қайта жазып шыққаны айқын көрініп отырады. Әрине, бұл жерде Борхес интертекстуалдылық әдісін қолдануды мақсат тұтқандықтан бұл қадамға бармайды(оның үстіне интертекст термині аталған роман жарыққа шыққан соң жеті жылдан кейін ғана алғаш рет қолданылған болатын). Біздіңше Х.Л.Борхесті мұндай қадамға итермелеген ақпараттанған қоғам мен шығармалардың соншалықты көптігінен олардың сюжеттік желісі басталмай жатып кульминациясын танып қоятындай мүмкіндікке жеткен оқырманға, 30 жылдардағы дағдарыстардан кейін Америка мен Еуропа елдерінің экономикасының тек қана өндіріске ғана емес, тұтынушылық қоғамға да бейімделе бастағандығының нәтижесінде туындаған әдебиеттің де саудаға айналуына, көптеген оқырманды тарту мақсатында жазылатын беллетристикалық романдарға, жанрлық атауы бүкіл болмысын танытып беретін туындыларға(детектив, фантастика) деген эстетикалық қарсылық болса керек (қазірде бұл аталғандардың барлығы бүгінгі постмодернистік мәдени ахуалды тудырып отырған аспектілер деп түсіндіріліп жүр. Бұл біздіңше Борхестің жазушы ретінде оқырманның пассивтілігіне қарсылық танытып, дайын, қабылдауға жеңіл, интеллектуалдық еңбекті талап етпейтін дүниелерді оқудың эстетикалық мәні жоқтығын танытуға тырысуының ерекше үлгісі болса керек. Екінші жағынан бұл шығармашылық процессіне оқырманды да қатыстырудың, оған осы процессті, оның маңызын танытудың ұтымды үлгісі болғандығы да анық. Тағы бір қырынан постмодернистік жазушылардың  модернистік жобаға, оның идеалдарына деген көзсіз сенім нәтижесінде туған бірінші, екінші дүниежүзілік соғыстарға, ол жобаның эволюциялық дамуы негізінде пайда болған маркцизм, сталинизм, фашизм, тоталитаризм мен комунизм сынды саяси жүйелерге деген қарсылықтары сол дәуірдің бастауында тұрған, соларға сенген жазушыларға, олардың аңғалдығына(наивность) деген әжуамен(ирония), өзінің де көсемси, ділмәрси алмайтынына деген әжумен(самоирония)(плюралистік қоғам талаптарына сай) және қоғамдық құндылықтарға, ақиқатқа деген сенім дағдарысын(кризисный характер постмодернисткого сознания) танытудың, жеткізудің жолы классикалық шығармаларды қайта қарастырғанда ғана мүмкін болды. Нәтижесінде жазушылар шығармашылығында интертекстуалдық әдістер көрініс таба бастады. Әрине осы ретте: «</w:t>
      </w:r>
      <w:r w:rsidRPr="00F33497">
        <w:rPr>
          <w:rFonts w:ascii="Times New Roman" w:eastAsia="Times New Roman" w:hAnsi="Times New Roman" w:cs="Times New Roman"/>
          <w:color w:val="000000"/>
          <w:sz w:val="28"/>
          <w:szCs w:val="28"/>
          <w:lang w:val="kk-KZ" w:eastAsia="ru-RU"/>
        </w:rPr>
        <w:t>кризис все сделал </w:t>
      </w:r>
      <w:r w:rsidRPr="00F33497">
        <w:rPr>
          <w:rFonts w:ascii="Times New Roman" w:eastAsia="Times New Roman" w:hAnsi="Times New Roman" w:cs="Times New Roman"/>
          <w:b/>
          <w:bCs/>
          <w:color w:val="000000"/>
          <w:sz w:val="28"/>
          <w:szCs w:val="28"/>
          <w:lang w:val="kk-KZ" w:eastAsia="ru-RU"/>
        </w:rPr>
        <w:t>хрупким и обреченным</w:t>
      </w:r>
      <w:r w:rsidRPr="00F33497">
        <w:rPr>
          <w:rFonts w:ascii="Times New Roman" w:eastAsia="Times New Roman" w:hAnsi="Times New Roman" w:cs="Times New Roman"/>
          <w:color w:val="000000"/>
          <w:sz w:val="28"/>
          <w:szCs w:val="28"/>
          <w:lang w:val="kk-KZ" w:eastAsia="ru-RU"/>
        </w:rPr>
        <w:t xml:space="preserve">. </w:t>
      </w:r>
      <w:r w:rsidRPr="00F33497">
        <w:rPr>
          <w:rFonts w:ascii="Times New Roman" w:eastAsia="Times New Roman" w:hAnsi="Times New Roman" w:cs="Times New Roman"/>
          <w:color w:val="000000"/>
          <w:sz w:val="28"/>
          <w:szCs w:val="28"/>
          <w:lang w:eastAsia="ru-RU"/>
        </w:rPr>
        <w:t>Упомянутые и другие события и явления и вызвали пере</w:t>
      </w:r>
      <w:r w:rsidRPr="00F33497">
        <w:rPr>
          <w:rFonts w:ascii="Times New Roman" w:eastAsia="Times New Roman" w:hAnsi="Times New Roman" w:cs="Times New Roman"/>
          <w:color w:val="000000"/>
          <w:sz w:val="28"/>
          <w:szCs w:val="28"/>
          <w:lang w:eastAsia="ru-RU"/>
        </w:rPr>
        <w:softHyphen/>
        <w:t xml:space="preserve">ход современности в постсовременность. Результатом </w:t>
      </w:r>
      <w:r w:rsidRPr="00F33497">
        <w:rPr>
          <w:rFonts w:ascii="Times New Roman" w:eastAsia="Times New Roman" w:hAnsi="Times New Roman" w:cs="Times New Roman"/>
          <w:color w:val="000000"/>
          <w:sz w:val="28"/>
          <w:szCs w:val="28"/>
          <w:lang w:eastAsia="ru-RU"/>
        </w:rPr>
        <w:lastRenderedPageBreak/>
        <w:t>осмысления происшедших изменений в обществе и культуре стал</w:t>
      </w:r>
      <w:r w:rsidRPr="00F33497">
        <w:rPr>
          <w:rFonts w:ascii="Times New Roman" w:eastAsia="Times New Roman" w:hAnsi="Times New Roman" w:cs="Times New Roman"/>
          <w:color w:val="000000"/>
          <w:sz w:val="28"/>
          <w:szCs w:val="28"/>
          <w:lang w:val="kk-KZ" w:eastAsia="ru-RU"/>
        </w:rPr>
        <w:t xml:space="preserve"> </w:t>
      </w:r>
      <w:r w:rsidRPr="00F33497">
        <w:rPr>
          <w:rFonts w:ascii="Times New Roman" w:eastAsia="Times New Roman" w:hAnsi="Times New Roman" w:cs="Times New Roman"/>
          <w:b/>
          <w:bCs/>
          <w:color w:val="000000"/>
          <w:sz w:val="28"/>
          <w:szCs w:val="28"/>
          <w:lang w:eastAsia="ru-RU"/>
        </w:rPr>
        <w:t>постмодернизм.</w:t>
      </w:r>
      <w:r w:rsidRPr="00F33497">
        <w:rPr>
          <w:rFonts w:ascii="Times New Roman" w:eastAsia="Times New Roman" w:hAnsi="Times New Roman" w:cs="Times New Roman"/>
          <w:color w:val="000000"/>
          <w:sz w:val="28"/>
          <w:szCs w:val="28"/>
          <w:lang w:eastAsia="ru-RU"/>
        </w:rPr>
        <w:t> В самом общем виде он означает </w:t>
      </w:r>
      <w:r w:rsidRPr="00F33497">
        <w:rPr>
          <w:rFonts w:ascii="Times New Roman" w:eastAsia="Times New Roman" w:hAnsi="Times New Roman" w:cs="Times New Roman"/>
          <w:b/>
          <w:bCs/>
          <w:color w:val="000000"/>
          <w:sz w:val="28"/>
          <w:szCs w:val="28"/>
          <w:lang w:eastAsia="ru-RU"/>
        </w:rPr>
        <w:t>утрату веры в человека, гуманизм, разум и прогресс</w:t>
      </w:r>
      <w:r w:rsidRPr="00F33497">
        <w:rPr>
          <w:rFonts w:ascii="Times New Roman" w:eastAsia="Times New Roman" w:hAnsi="Times New Roman" w:cs="Times New Roman"/>
          <w:color w:val="000000"/>
          <w:sz w:val="28"/>
          <w:szCs w:val="28"/>
          <w:lang w:eastAsia="ru-RU"/>
        </w:rPr>
        <w:t>. В каждой конкретной области он проявляет себя по-разному.</w:t>
      </w:r>
      <w:r w:rsidRPr="00F33497">
        <w:rPr>
          <w:rFonts w:ascii="Times New Roman" w:eastAsia="Times New Roman" w:hAnsi="Times New Roman" w:cs="Times New Roman"/>
          <w:color w:val="000000"/>
          <w:sz w:val="28"/>
          <w:szCs w:val="28"/>
          <w:lang w:val="kk-KZ" w:eastAsia="ru-RU"/>
        </w:rPr>
        <w:t xml:space="preserve"> </w:t>
      </w:r>
      <w:r w:rsidRPr="00F33497">
        <w:rPr>
          <w:rFonts w:ascii="Times New Roman" w:eastAsia="Times New Roman" w:hAnsi="Times New Roman" w:cs="Times New Roman"/>
          <w:sz w:val="28"/>
          <w:szCs w:val="28"/>
          <w:lang w:val="kk-KZ" w:eastAsia="ru-RU"/>
        </w:rPr>
        <w:t xml:space="preserve"> </w:t>
      </w:r>
    </w:p>
    <w:p w:rsidR="00F33497" w:rsidRPr="00F33497" w:rsidRDefault="00F33497" w:rsidP="00F33497">
      <w:pPr>
        <w:spacing w:after="0" w:line="240" w:lineRule="auto"/>
        <w:ind w:firstLine="708"/>
        <w:jc w:val="both"/>
        <w:rPr>
          <w:rFonts w:ascii="Times New Roman" w:eastAsia="Times New Roman" w:hAnsi="Times New Roman" w:cs="Times New Roman"/>
          <w:sz w:val="28"/>
          <w:szCs w:val="28"/>
          <w:lang w:val="kk-KZ" w:eastAsia="ru-RU"/>
        </w:rPr>
      </w:pPr>
      <w:r w:rsidRPr="00F33497">
        <w:rPr>
          <w:rFonts w:ascii="Times New Roman" w:eastAsia="Times New Roman" w:hAnsi="Times New Roman" w:cs="Times New Roman"/>
          <w:sz w:val="28"/>
          <w:szCs w:val="28"/>
          <w:lang w:val="kk-KZ" w:eastAsia="ru-RU"/>
        </w:rPr>
        <w:t>Әрине бұлар постмодернистік эстетиканың, оған әсер еткен аспектілердің, оның көркемдік әдіс-тәсілдерінің, эстетикалық талаптарының бір бөлшегі ғана. Бірақ осының өзінен постмодернизмнің табиғатын, әдебиеттегі эстетикалық мотивировкасын шамалауға болатын сияқты. Қорыта келгенеде ешқандай жаңа тенденция ырықсыз туа салмайды, өзіне дейінгі тізбектің логикалық жалғасы болып табылмақ. Маңыздысы сол тізбекті нақты тани алсақ, түсіндіре алсақ болғаны.</w:t>
      </w:r>
    </w:p>
    <w:p w:rsidR="00F33497" w:rsidRPr="00F33497" w:rsidRDefault="00F33497" w:rsidP="00F33497">
      <w:pPr>
        <w:spacing w:after="0" w:line="240" w:lineRule="auto"/>
        <w:ind w:firstLine="708"/>
        <w:jc w:val="both"/>
        <w:rPr>
          <w:rFonts w:ascii="Times New Roman" w:eastAsia="Times New Roman" w:hAnsi="Times New Roman" w:cs="Times New Roman"/>
          <w:sz w:val="28"/>
          <w:szCs w:val="28"/>
          <w:lang w:val="kk-KZ" w:eastAsia="ru-RU"/>
        </w:rPr>
      </w:pPr>
      <w:r w:rsidRPr="00F33497">
        <w:rPr>
          <w:rFonts w:ascii="Times New Roman" w:eastAsia="Times New Roman" w:hAnsi="Times New Roman" w:cs="Times New Roman"/>
          <w:sz w:val="28"/>
          <w:szCs w:val="28"/>
          <w:lang w:val="kk-KZ" w:eastAsia="ru-RU"/>
        </w:rPr>
        <w:t> </w:t>
      </w:r>
    </w:p>
    <w:p w:rsidR="00F33497" w:rsidRPr="00F33497" w:rsidRDefault="007C19D7" w:rsidP="00F33497">
      <w:pPr>
        <w:spacing w:after="0" w:line="240" w:lineRule="auto"/>
        <w:jc w:val="center"/>
        <w:rPr>
          <w:rFonts w:ascii="Times New Roman" w:eastAsia="Times New Roman" w:hAnsi="Times New Roman" w:cs="Times New Roman"/>
          <w:sz w:val="28"/>
          <w:szCs w:val="28"/>
          <w:lang w:val="kk-KZ" w:eastAsia="ru-RU"/>
        </w:rPr>
      </w:pPr>
      <w:r>
        <w:rPr>
          <w:rFonts w:ascii="Times New Roman" w:eastAsia="Times New Roman" w:hAnsi="Times New Roman" w:cs="Times New Roman"/>
          <w:b/>
          <w:color w:val="000000"/>
          <w:sz w:val="28"/>
          <w:szCs w:val="28"/>
          <w:lang w:val="kk-KZ" w:eastAsia="ru-RU"/>
        </w:rPr>
        <w:t>Пайдаланған әдебиеттер</w:t>
      </w:r>
      <w:r w:rsidR="00F33497" w:rsidRPr="00F33497">
        <w:rPr>
          <w:rFonts w:ascii="Times New Roman" w:eastAsia="Times New Roman" w:hAnsi="Times New Roman" w:cs="Times New Roman"/>
          <w:b/>
          <w:color w:val="000000"/>
          <w:sz w:val="28"/>
          <w:szCs w:val="28"/>
          <w:lang w:val="kk-KZ" w:eastAsia="ru-RU"/>
        </w:rPr>
        <w:t>:</w:t>
      </w:r>
    </w:p>
    <w:p w:rsidR="00F33497" w:rsidRPr="00F33497" w:rsidRDefault="00F33497" w:rsidP="00F33497">
      <w:pPr>
        <w:spacing w:after="0" w:line="240" w:lineRule="auto"/>
        <w:jc w:val="both"/>
        <w:rPr>
          <w:rFonts w:ascii="Times New Roman" w:eastAsia="Times New Roman" w:hAnsi="Times New Roman" w:cs="Times New Roman"/>
          <w:sz w:val="28"/>
          <w:szCs w:val="28"/>
          <w:lang w:val="kk-KZ" w:eastAsia="ru-RU"/>
        </w:rPr>
      </w:pPr>
      <w:smartTag w:uri="urn:schemas-microsoft-com:office:smarttags" w:element="metricconverter">
        <w:smartTagPr>
          <w:attr w:name="ProductID" w:val="1. C"/>
        </w:smartTagPr>
        <w:r w:rsidRPr="00F33497">
          <w:rPr>
            <w:rFonts w:ascii="Times New Roman" w:eastAsia="Times New Roman" w:hAnsi="Times New Roman" w:cs="Times New Roman"/>
            <w:color w:val="000000"/>
            <w:sz w:val="28"/>
            <w:szCs w:val="28"/>
            <w:lang w:val="kk-KZ" w:eastAsia="ru-RU"/>
          </w:rPr>
          <w:t>1. C</w:t>
        </w:r>
      </w:smartTag>
      <w:r w:rsidRPr="00F33497">
        <w:rPr>
          <w:rFonts w:ascii="Times New Roman" w:eastAsia="Times New Roman" w:hAnsi="Times New Roman" w:cs="Times New Roman"/>
          <w:color w:val="000000"/>
          <w:sz w:val="28"/>
          <w:szCs w:val="28"/>
          <w:lang w:val="kk-KZ" w:eastAsia="ru-RU"/>
        </w:rPr>
        <w:t>. Қасқабасов «Қазақ әдебиеті», №13, 10 сәуір, 2009 ж.</w:t>
      </w:r>
    </w:p>
    <w:p w:rsidR="00F33497" w:rsidRPr="00F33497" w:rsidRDefault="00F33497" w:rsidP="00F33497">
      <w:pPr>
        <w:spacing w:after="0" w:line="240" w:lineRule="auto"/>
        <w:jc w:val="both"/>
        <w:rPr>
          <w:rFonts w:ascii="Times New Roman" w:eastAsia="Times New Roman" w:hAnsi="Times New Roman" w:cs="Times New Roman"/>
          <w:sz w:val="28"/>
          <w:szCs w:val="28"/>
          <w:lang w:eastAsia="ru-RU"/>
        </w:rPr>
      </w:pPr>
      <w:r w:rsidRPr="00F33497">
        <w:rPr>
          <w:rFonts w:ascii="Times New Roman" w:eastAsia="Times New Roman" w:hAnsi="Times New Roman" w:cs="Times New Roman"/>
          <w:color w:val="000000"/>
          <w:sz w:val="28"/>
          <w:szCs w:val="28"/>
          <w:lang w:eastAsia="ru-RU"/>
        </w:rPr>
        <w:t>2.</w:t>
      </w:r>
      <w:r w:rsidRPr="00F33497">
        <w:rPr>
          <w:rFonts w:ascii="Times New Roman" w:eastAsia="Times New Roman" w:hAnsi="Times New Roman" w:cs="Times New Roman"/>
          <w:color w:val="000000"/>
          <w:sz w:val="28"/>
          <w:szCs w:val="28"/>
          <w:lang w:val="kk-KZ" w:eastAsia="ru-RU"/>
        </w:rPr>
        <w:t xml:space="preserve"> Модерн. Постмодерн. Культура. /Нуржанов Б.Г. </w:t>
      </w:r>
      <w:r w:rsidRPr="00F33497">
        <w:rPr>
          <w:rFonts w:ascii="Times New Roman" w:eastAsia="Times New Roman" w:hAnsi="Times New Roman" w:cs="Times New Roman"/>
          <w:color w:val="000000"/>
          <w:sz w:val="28"/>
          <w:szCs w:val="28"/>
          <w:lang w:eastAsia="ru-RU"/>
        </w:rPr>
        <w:t xml:space="preserve">– </w:t>
      </w:r>
      <w:r w:rsidRPr="00F33497">
        <w:rPr>
          <w:rFonts w:ascii="Times New Roman" w:eastAsia="Times New Roman" w:hAnsi="Times New Roman" w:cs="Times New Roman"/>
          <w:color w:val="000000"/>
          <w:sz w:val="28"/>
          <w:szCs w:val="28"/>
          <w:lang w:val="kk-KZ" w:eastAsia="ru-RU"/>
        </w:rPr>
        <w:t xml:space="preserve">Алматы: «Өнер», </w:t>
      </w:r>
      <w:r w:rsidRPr="00F33497">
        <w:rPr>
          <w:rFonts w:ascii="Times New Roman" w:eastAsia="Times New Roman" w:hAnsi="Times New Roman" w:cs="Times New Roman"/>
          <w:color w:val="000000"/>
          <w:sz w:val="28"/>
          <w:szCs w:val="28"/>
          <w:lang w:eastAsia="ru-RU"/>
        </w:rPr>
        <w:t xml:space="preserve">2012. – 336 </w:t>
      </w:r>
      <w:r w:rsidRPr="00F33497">
        <w:rPr>
          <w:rFonts w:ascii="Times New Roman" w:eastAsia="Times New Roman" w:hAnsi="Times New Roman" w:cs="Times New Roman"/>
          <w:color w:val="000000"/>
          <w:sz w:val="28"/>
          <w:szCs w:val="28"/>
          <w:lang w:val="kk-KZ" w:eastAsia="ru-RU"/>
        </w:rPr>
        <w:t>стр.</w:t>
      </w:r>
    </w:p>
    <w:p w:rsidR="00F33497" w:rsidRPr="00F33497" w:rsidRDefault="00F33497" w:rsidP="00F33497">
      <w:pPr>
        <w:spacing w:after="0" w:line="240" w:lineRule="auto"/>
        <w:jc w:val="both"/>
        <w:rPr>
          <w:rFonts w:ascii="Times New Roman" w:eastAsia="Times New Roman" w:hAnsi="Times New Roman" w:cs="Times New Roman"/>
          <w:sz w:val="28"/>
          <w:szCs w:val="28"/>
          <w:lang w:eastAsia="ru-RU"/>
        </w:rPr>
      </w:pPr>
      <w:r w:rsidRPr="00F33497">
        <w:rPr>
          <w:rFonts w:ascii="Times New Roman" w:eastAsia="Times New Roman" w:hAnsi="Times New Roman" w:cs="Times New Roman"/>
          <w:color w:val="000000"/>
          <w:sz w:val="28"/>
          <w:szCs w:val="28"/>
          <w:lang w:eastAsia="ru-RU"/>
        </w:rPr>
        <w:t>3.</w:t>
      </w:r>
      <w:r w:rsidRPr="00F33497">
        <w:rPr>
          <w:rFonts w:ascii="Times New Roman" w:eastAsia="Times New Roman" w:hAnsi="Times New Roman" w:cs="Times New Roman"/>
          <w:color w:val="000000"/>
          <w:sz w:val="28"/>
          <w:szCs w:val="28"/>
          <w:lang w:val="kk-KZ" w:eastAsia="ru-RU"/>
        </w:rPr>
        <w:t xml:space="preserve"> Ильин И.П. Постмодернизм от истоков до конца столетия: эволюция научного мифа. – М., 1996.</w:t>
      </w:r>
    </w:p>
    <w:p w:rsidR="00F33497" w:rsidRPr="00F33497" w:rsidRDefault="00F33497" w:rsidP="00F33497">
      <w:pPr>
        <w:spacing w:after="0" w:line="240" w:lineRule="auto"/>
        <w:jc w:val="both"/>
        <w:rPr>
          <w:rFonts w:ascii="Times New Roman" w:eastAsia="Times New Roman" w:hAnsi="Times New Roman" w:cs="Times New Roman"/>
          <w:sz w:val="28"/>
          <w:szCs w:val="28"/>
          <w:lang w:eastAsia="ru-RU"/>
        </w:rPr>
      </w:pPr>
      <w:r w:rsidRPr="00F33497">
        <w:rPr>
          <w:rFonts w:ascii="Times New Roman" w:eastAsia="Times New Roman" w:hAnsi="Times New Roman" w:cs="Times New Roman"/>
          <w:color w:val="000000"/>
          <w:sz w:val="28"/>
          <w:szCs w:val="28"/>
          <w:lang w:eastAsia="ru-RU"/>
        </w:rPr>
        <w:t>4. Эпштейн М.Н. Постмодерн в русской литературе: Учеб</w:t>
      </w:r>
      <w:proofErr w:type="gramStart"/>
      <w:r w:rsidRPr="00F33497">
        <w:rPr>
          <w:rFonts w:ascii="Times New Roman" w:eastAsia="Times New Roman" w:hAnsi="Times New Roman" w:cs="Times New Roman"/>
          <w:color w:val="000000"/>
          <w:sz w:val="28"/>
          <w:szCs w:val="28"/>
          <w:lang w:eastAsia="ru-RU"/>
        </w:rPr>
        <w:t>.</w:t>
      </w:r>
      <w:proofErr w:type="gramEnd"/>
      <w:r w:rsidRPr="00F33497">
        <w:rPr>
          <w:rFonts w:ascii="Times New Roman" w:eastAsia="Times New Roman" w:hAnsi="Times New Roman" w:cs="Times New Roman"/>
          <w:color w:val="000000"/>
          <w:sz w:val="28"/>
          <w:szCs w:val="28"/>
          <w:lang w:eastAsia="ru-RU"/>
        </w:rPr>
        <w:t xml:space="preserve"> </w:t>
      </w:r>
      <w:proofErr w:type="gramStart"/>
      <w:r w:rsidRPr="00F33497">
        <w:rPr>
          <w:rFonts w:ascii="Times New Roman" w:eastAsia="Times New Roman" w:hAnsi="Times New Roman" w:cs="Times New Roman"/>
          <w:color w:val="000000"/>
          <w:sz w:val="28"/>
          <w:szCs w:val="28"/>
          <w:lang w:eastAsia="ru-RU"/>
        </w:rPr>
        <w:t>п</w:t>
      </w:r>
      <w:proofErr w:type="gramEnd"/>
      <w:r w:rsidRPr="00F33497">
        <w:rPr>
          <w:rFonts w:ascii="Times New Roman" w:eastAsia="Times New Roman" w:hAnsi="Times New Roman" w:cs="Times New Roman"/>
          <w:color w:val="000000"/>
          <w:sz w:val="28"/>
          <w:szCs w:val="28"/>
          <w:lang w:eastAsia="ru-RU"/>
        </w:rPr>
        <w:t>особие для вузов /М.Н. Эпштейн. – М.: Высш. Шк., 2005. – 495 с.</w:t>
      </w:r>
    </w:p>
    <w:p w:rsidR="00F33497" w:rsidRPr="00F33497" w:rsidRDefault="00F33497" w:rsidP="00F33497">
      <w:pPr>
        <w:spacing w:after="0" w:line="240" w:lineRule="auto"/>
        <w:jc w:val="both"/>
        <w:rPr>
          <w:rFonts w:ascii="Times New Roman" w:eastAsia="Times New Roman" w:hAnsi="Times New Roman" w:cs="Times New Roman"/>
          <w:sz w:val="28"/>
          <w:szCs w:val="28"/>
          <w:lang w:eastAsia="ru-RU"/>
        </w:rPr>
      </w:pPr>
      <w:r w:rsidRPr="00F33497">
        <w:rPr>
          <w:rFonts w:ascii="Times New Roman" w:eastAsia="Times New Roman" w:hAnsi="Times New Roman" w:cs="Times New Roman"/>
          <w:color w:val="000000"/>
          <w:sz w:val="28"/>
          <w:szCs w:val="28"/>
          <w:lang w:eastAsia="ru-RU"/>
        </w:rPr>
        <w:t xml:space="preserve">5. «Әлемдік </w:t>
      </w:r>
      <w:proofErr w:type="gramStart"/>
      <w:r w:rsidRPr="00F33497">
        <w:rPr>
          <w:rFonts w:ascii="Times New Roman" w:eastAsia="Times New Roman" w:hAnsi="Times New Roman" w:cs="Times New Roman"/>
          <w:color w:val="000000"/>
          <w:sz w:val="28"/>
          <w:szCs w:val="28"/>
          <w:lang w:eastAsia="ru-RU"/>
        </w:rPr>
        <w:t>м</w:t>
      </w:r>
      <w:proofErr w:type="gramEnd"/>
      <w:r w:rsidRPr="00F33497">
        <w:rPr>
          <w:rFonts w:ascii="Times New Roman" w:eastAsia="Times New Roman" w:hAnsi="Times New Roman" w:cs="Times New Roman"/>
          <w:color w:val="000000"/>
          <w:sz w:val="28"/>
          <w:szCs w:val="28"/>
          <w:lang w:eastAsia="ru-RU"/>
        </w:rPr>
        <w:t>әдениеттану ой-санасы» Он томдық. 7-том «Постмодернизм және мәдениет» − Алматы: Жазушы, 2006. – 496 бет. //</w:t>
      </w:r>
      <w:proofErr w:type="gramStart"/>
      <w:r w:rsidRPr="00F33497">
        <w:rPr>
          <w:rFonts w:ascii="Times New Roman" w:eastAsia="Times New Roman" w:hAnsi="Times New Roman" w:cs="Times New Roman"/>
          <w:color w:val="000000"/>
          <w:sz w:val="28"/>
          <w:szCs w:val="28"/>
          <w:lang w:eastAsia="ru-RU"/>
        </w:rPr>
        <w:t>Постмодернизм ж</w:t>
      </w:r>
      <w:proofErr w:type="gramEnd"/>
      <w:r w:rsidRPr="00F33497">
        <w:rPr>
          <w:rFonts w:ascii="Times New Roman" w:eastAsia="Times New Roman" w:hAnsi="Times New Roman" w:cs="Times New Roman"/>
          <w:color w:val="000000"/>
          <w:sz w:val="28"/>
          <w:szCs w:val="28"/>
          <w:lang w:eastAsia="ru-RU"/>
        </w:rPr>
        <w:t>өнінде бірер сөз. Ә.Қодар.</w:t>
      </w:r>
    </w:p>
    <w:p w:rsidR="00F33497" w:rsidRPr="00F33497" w:rsidRDefault="00F33497" w:rsidP="00F33497">
      <w:pPr>
        <w:spacing w:after="0" w:line="240" w:lineRule="auto"/>
        <w:jc w:val="both"/>
        <w:rPr>
          <w:rFonts w:ascii="Times New Roman" w:eastAsia="Times New Roman" w:hAnsi="Times New Roman" w:cs="Times New Roman"/>
          <w:sz w:val="28"/>
          <w:szCs w:val="28"/>
          <w:lang w:eastAsia="ru-RU"/>
        </w:rPr>
      </w:pPr>
      <w:r w:rsidRPr="00F33497">
        <w:rPr>
          <w:rFonts w:ascii="Times New Roman" w:eastAsia="Times New Roman" w:hAnsi="Times New Roman" w:cs="Times New Roman"/>
          <w:color w:val="000000"/>
          <w:sz w:val="28"/>
          <w:szCs w:val="28"/>
          <w:lang w:eastAsia="ru-RU"/>
        </w:rPr>
        <w:t xml:space="preserve">6. Бөпежанова Ә. «Гүлдер мен кітаптар» - мәдениет құбылысы Дидар Амантайдың </w:t>
      </w:r>
      <w:proofErr w:type="gramStart"/>
      <w:r w:rsidRPr="00F33497">
        <w:rPr>
          <w:rFonts w:ascii="Times New Roman" w:eastAsia="Times New Roman" w:hAnsi="Times New Roman" w:cs="Times New Roman"/>
          <w:color w:val="000000"/>
          <w:sz w:val="28"/>
          <w:szCs w:val="28"/>
          <w:lang w:eastAsia="ru-RU"/>
        </w:rPr>
        <w:t>жа</w:t>
      </w:r>
      <w:proofErr w:type="gramEnd"/>
      <w:r w:rsidRPr="00F33497">
        <w:rPr>
          <w:rFonts w:ascii="Times New Roman" w:eastAsia="Times New Roman" w:hAnsi="Times New Roman" w:cs="Times New Roman"/>
          <w:color w:val="000000"/>
          <w:sz w:val="28"/>
          <w:szCs w:val="28"/>
          <w:lang w:eastAsia="ru-RU"/>
        </w:rPr>
        <w:t>ңа романы туралы / Ә.Бөпежанова // Қазақ әдебиеті. – 2005. – 9 қыркүйек. – 12б.</w:t>
      </w:r>
    </w:p>
    <w:p w:rsidR="00F33497" w:rsidRPr="00F33497" w:rsidRDefault="00F33497" w:rsidP="00F33497">
      <w:pPr>
        <w:spacing w:after="0" w:line="240" w:lineRule="auto"/>
        <w:jc w:val="both"/>
        <w:rPr>
          <w:rFonts w:ascii="Times New Roman" w:eastAsia="Times New Roman" w:hAnsi="Times New Roman" w:cs="Times New Roman"/>
          <w:sz w:val="28"/>
          <w:szCs w:val="28"/>
          <w:lang w:eastAsia="ru-RU"/>
        </w:rPr>
      </w:pPr>
      <w:r w:rsidRPr="00F33497">
        <w:rPr>
          <w:rFonts w:ascii="Times New Roman" w:eastAsia="Times New Roman" w:hAnsi="Times New Roman" w:cs="Times New Roman"/>
          <w:color w:val="000000"/>
          <w:sz w:val="28"/>
          <w:szCs w:val="28"/>
          <w:lang w:eastAsia="ru-RU"/>
        </w:rPr>
        <w:t>7. http://adyrna.kz/ Таласбек ӘСЕМҚҰЛОВ. ИНТЕРТЕКСТ (Ербол Алшынбайдың бі</w:t>
      </w:r>
      <w:proofErr w:type="gramStart"/>
      <w:r w:rsidRPr="00F33497">
        <w:rPr>
          <w:rFonts w:ascii="Times New Roman" w:eastAsia="Times New Roman" w:hAnsi="Times New Roman" w:cs="Times New Roman"/>
          <w:color w:val="000000"/>
          <w:sz w:val="28"/>
          <w:szCs w:val="28"/>
          <w:lang w:eastAsia="ru-RU"/>
        </w:rPr>
        <w:t>р</w:t>
      </w:r>
      <w:proofErr w:type="gramEnd"/>
      <w:r w:rsidRPr="00F33497">
        <w:rPr>
          <w:rFonts w:ascii="Times New Roman" w:eastAsia="Times New Roman" w:hAnsi="Times New Roman" w:cs="Times New Roman"/>
          <w:color w:val="000000"/>
          <w:sz w:val="28"/>
          <w:szCs w:val="28"/>
          <w:lang w:eastAsia="ru-RU"/>
        </w:rPr>
        <w:t xml:space="preserve"> дастанын оқығанда туған ойлар)</w:t>
      </w:r>
    </w:p>
    <w:p w:rsidR="00F33497" w:rsidRPr="00F33497" w:rsidRDefault="00F33497" w:rsidP="00F33497">
      <w:pPr>
        <w:spacing w:after="0" w:line="240" w:lineRule="auto"/>
        <w:jc w:val="both"/>
        <w:rPr>
          <w:rFonts w:ascii="Times New Roman" w:eastAsia="Times New Roman" w:hAnsi="Times New Roman" w:cs="Times New Roman"/>
          <w:sz w:val="28"/>
          <w:szCs w:val="28"/>
          <w:lang w:eastAsia="ru-RU"/>
        </w:rPr>
      </w:pPr>
      <w:r w:rsidRPr="00F33497">
        <w:rPr>
          <w:rFonts w:ascii="Times New Roman" w:eastAsia="Times New Roman" w:hAnsi="Times New Roman" w:cs="Times New Roman"/>
          <w:color w:val="000000"/>
          <w:sz w:val="28"/>
          <w:szCs w:val="28"/>
          <w:lang w:eastAsia="ru-RU"/>
        </w:rPr>
        <w:t>8. http://adebiportal.kz/ Әкі</w:t>
      </w:r>
      <w:proofErr w:type="gramStart"/>
      <w:r w:rsidRPr="00F33497">
        <w:rPr>
          <w:rFonts w:ascii="Times New Roman" w:eastAsia="Times New Roman" w:hAnsi="Times New Roman" w:cs="Times New Roman"/>
          <w:color w:val="000000"/>
          <w:sz w:val="28"/>
          <w:szCs w:val="28"/>
          <w:lang w:eastAsia="ru-RU"/>
        </w:rPr>
        <w:t>м</w:t>
      </w:r>
      <w:proofErr w:type="gramEnd"/>
      <w:r w:rsidRPr="00F33497">
        <w:rPr>
          <w:rFonts w:ascii="Times New Roman" w:eastAsia="Times New Roman" w:hAnsi="Times New Roman" w:cs="Times New Roman"/>
          <w:color w:val="000000"/>
          <w:sz w:val="28"/>
          <w:szCs w:val="28"/>
          <w:lang w:eastAsia="ru-RU"/>
        </w:rPr>
        <w:t xml:space="preserve"> Тарази: «Модернизм, постмодернизм» </w:t>
      </w:r>
      <w:proofErr w:type="gramStart"/>
      <w:r w:rsidRPr="00F33497">
        <w:rPr>
          <w:rFonts w:ascii="Times New Roman" w:eastAsia="Times New Roman" w:hAnsi="Times New Roman" w:cs="Times New Roman"/>
          <w:color w:val="000000"/>
          <w:sz w:val="28"/>
          <w:szCs w:val="28"/>
          <w:lang w:eastAsia="ru-RU"/>
        </w:rPr>
        <w:t>деп</w:t>
      </w:r>
      <w:proofErr w:type="gramEnd"/>
      <w:r w:rsidRPr="00F33497">
        <w:rPr>
          <w:rFonts w:ascii="Times New Roman" w:eastAsia="Times New Roman" w:hAnsi="Times New Roman" w:cs="Times New Roman"/>
          <w:color w:val="000000"/>
          <w:sz w:val="28"/>
          <w:szCs w:val="28"/>
          <w:lang w:eastAsia="ru-RU"/>
        </w:rPr>
        <w:t xml:space="preserve"> зарлай бастаған білгішті көрсеңіз – маңайынан безе қашыңыз. Демек, ол – дарынсыз»</w:t>
      </w:r>
    </w:p>
    <w:p w:rsidR="00F33497" w:rsidRPr="00F33497" w:rsidRDefault="00F33497" w:rsidP="00F33497">
      <w:pPr>
        <w:spacing w:after="0" w:line="240" w:lineRule="auto"/>
        <w:jc w:val="both"/>
        <w:rPr>
          <w:rFonts w:ascii="Times New Roman" w:eastAsia="Times New Roman" w:hAnsi="Times New Roman" w:cs="Times New Roman"/>
          <w:sz w:val="28"/>
          <w:szCs w:val="28"/>
          <w:lang w:eastAsia="ru-RU"/>
        </w:rPr>
      </w:pPr>
      <w:r w:rsidRPr="00F33497">
        <w:rPr>
          <w:rFonts w:ascii="Times New Roman" w:eastAsia="Times New Roman" w:hAnsi="Times New Roman" w:cs="Times New Roman"/>
          <w:color w:val="000000"/>
          <w:sz w:val="28"/>
          <w:szCs w:val="28"/>
          <w:lang w:eastAsia="ru-RU"/>
        </w:rPr>
        <w:t>9. http://kazgazeta.kz/ МОДЕРНИЗМ… ПОСТМОДЕРНИЗМ… ОДАН КЕЙІН ҚАНДАЙ… ИЗМ?!</w:t>
      </w:r>
    </w:p>
    <w:p w:rsidR="00F33497" w:rsidRPr="00F33497" w:rsidRDefault="00F33497" w:rsidP="00F33497">
      <w:pPr>
        <w:spacing w:after="0" w:line="240" w:lineRule="auto"/>
        <w:jc w:val="both"/>
        <w:rPr>
          <w:rFonts w:ascii="Times New Roman" w:eastAsia="Times New Roman" w:hAnsi="Times New Roman" w:cs="Times New Roman"/>
          <w:sz w:val="28"/>
          <w:szCs w:val="28"/>
          <w:lang w:eastAsia="ru-RU"/>
        </w:rPr>
      </w:pPr>
      <w:r w:rsidRPr="00F33497">
        <w:rPr>
          <w:rFonts w:ascii="Times New Roman" w:eastAsia="Times New Roman" w:hAnsi="Times New Roman" w:cs="Times New Roman"/>
          <w:color w:val="000000"/>
          <w:sz w:val="28"/>
          <w:szCs w:val="28"/>
          <w:lang w:val="kk-KZ" w:eastAsia="ru-RU"/>
        </w:rPr>
        <w:t xml:space="preserve">10. Ісмақова А.С. Асыл сөздің теориясы. – Алматы. «Таңбалы»,  2009. – 376 бет. </w:t>
      </w:r>
    </w:p>
    <w:p w:rsidR="00F33497" w:rsidRPr="00F33497" w:rsidRDefault="00F33497" w:rsidP="00F33497">
      <w:pPr>
        <w:spacing w:after="0" w:line="240" w:lineRule="auto"/>
        <w:jc w:val="both"/>
        <w:rPr>
          <w:rFonts w:ascii="Times New Roman" w:eastAsia="Times New Roman" w:hAnsi="Times New Roman" w:cs="Times New Roman"/>
          <w:sz w:val="28"/>
          <w:szCs w:val="28"/>
          <w:lang w:eastAsia="ru-RU"/>
        </w:rPr>
      </w:pPr>
      <w:r w:rsidRPr="00F33497">
        <w:rPr>
          <w:rFonts w:ascii="Times New Roman" w:eastAsia="Times New Roman" w:hAnsi="Times New Roman" w:cs="Times New Roman"/>
          <w:color w:val="000000"/>
          <w:sz w:val="28"/>
          <w:szCs w:val="28"/>
          <w:lang w:val="kk-KZ" w:eastAsia="ru-RU"/>
        </w:rPr>
        <w:t>11. Майтанов Б. Тәуелсіздік – күрес мұраты: зерттеулер мен мақалалар(60 жылдық мерейтойына арналған). – Алматы: «Құс жолы», 2012. – 490 бет.</w:t>
      </w:r>
    </w:p>
    <w:p w:rsidR="00F33497" w:rsidRPr="00F33497" w:rsidRDefault="00F33497" w:rsidP="00F33497">
      <w:pPr>
        <w:spacing w:after="0" w:line="240" w:lineRule="auto"/>
        <w:jc w:val="both"/>
        <w:rPr>
          <w:rFonts w:ascii="Times New Roman" w:eastAsia="Times New Roman" w:hAnsi="Times New Roman" w:cs="Times New Roman"/>
          <w:sz w:val="28"/>
          <w:szCs w:val="28"/>
          <w:lang w:eastAsia="ru-RU"/>
        </w:rPr>
      </w:pPr>
      <w:r w:rsidRPr="00F33497">
        <w:rPr>
          <w:rFonts w:ascii="Times New Roman" w:eastAsia="Times New Roman" w:hAnsi="Times New Roman" w:cs="Times New Roman"/>
          <w:color w:val="000000"/>
          <w:sz w:val="28"/>
          <w:szCs w:val="28"/>
          <w:lang w:val="kk-KZ" w:eastAsia="ru-RU"/>
        </w:rPr>
        <w:t xml:space="preserve">12. </w:t>
      </w:r>
      <w:hyperlink r:id="rId6" w:history="1">
        <w:r w:rsidRPr="00F33497">
          <w:rPr>
            <w:rStyle w:val="a5"/>
            <w:rFonts w:ascii="Times New Roman" w:eastAsia="Times New Roman" w:hAnsi="Times New Roman" w:cs="Times New Roman"/>
            <w:color w:val="000000"/>
            <w:sz w:val="28"/>
            <w:szCs w:val="28"/>
            <w:lang w:val="kk-KZ" w:eastAsia="ru-RU"/>
          </w:rPr>
          <w:t>http://writers.kz/journals/Әдебиет</w:t>
        </w:r>
      </w:hyperlink>
      <w:r w:rsidRPr="00F33497">
        <w:rPr>
          <w:rFonts w:ascii="Times New Roman" w:eastAsia="Times New Roman" w:hAnsi="Times New Roman" w:cs="Times New Roman"/>
          <w:color w:val="000000"/>
          <w:sz w:val="28"/>
          <w:szCs w:val="28"/>
          <w:lang w:val="kk-KZ" w:eastAsia="ru-RU"/>
        </w:rPr>
        <w:t xml:space="preserve"> бұл күндері кіммен егіз?</w:t>
      </w:r>
    </w:p>
    <w:p w:rsidR="00F33497" w:rsidRPr="00F33497" w:rsidRDefault="00F33497" w:rsidP="00F33497">
      <w:pPr>
        <w:spacing w:after="0" w:line="240" w:lineRule="auto"/>
        <w:jc w:val="both"/>
        <w:rPr>
          <w:rFonts w:ascii="Times New Roman" w:hAnsi="Times New Roman" w:cs="Times New Roman"/>
          <w:b/>
          <w:sz w:val="28"/>
          <w:szCs w:val="28"/>
          <w:lang w:val="kk-KZ" w:eastAsia="ru-RU"/>
        </w:rPr>
      </w:pPr>
      <w:r w:rsidRPr="00F33497">
        <w:rPr>
          <w:rFonts w:ascii="Times New Roman" w:eastAsia="Times New Roman" w:hAnsi="Times New Roman" w:cs="Times New Roman"/>
          <w:sz w:val="28"/>
          <w:szCs w:val="28"/>
          <w:lang w:val="kk-KZ" w:eastAsia="ru-RU"/>
        </w:rPr>
        <w:t xml:space="preserve">      </w:t>
      </w:r>
      <w:r w:rsidRPr="00F33497">
        <w:rPr>
          <w:rFonts w:ascii="Times New Roman" w:hAnsi="Times New Roman" w:cs="Times New Roman"/>
          <w:b/>
          <w:sz w:val="28"/>
          <w:szCs w:val="28"/>
          <w:lang w:val="kk-KZ" w:eastAsia="ru-RU"/>
        </w:rPr>
        <w:t>Бақылау сұрақтары:</w:t>
      </w:r>
    </w:p>
    <w:p w:rsidR="00F33497" w:rsidRPr="00F33497" w:rsidRDefault="00F33497" w:rsidP="00F33497">
      <w:pPr>
        <w:spacing w:after="0" w:line="240" w:lineRule="auto"/>
        <w:jc w:val="both"/>
        <w:rPr>
          <w:rFonts w:ascii="Times New Roman" w:eastAsia="Times New Roman" w:hAnsi="Times New Roman" w:cs="Times New Roman"/>
          <w:sz w:val="28"/>
          <w:szCs w:val="28"/>
          <w:lang w:val="kk-KZ" w:eastAsia="ru-RU"/>
        </w:rPr>
      </w:pPr>
      <w:r w:rsidRPr="00F33497">
        <w:rPr>
          <w:rFonts w:ascii="Times New Roman" w:eastAsia="Times New Roman" w:hAnsi="Times New Roman" w:cs="Times New Roman"/>
          <w:sz w:val="28"/>
          <w:szCs w:val="28"/>
          <w:lang w:val="kk-KZ" w:eastAsia="ru-RU"/>
        </w:rPr>
        <w:t>1 Әдеби ағым</w:t>
      </w:r>
    </w:p>
    <w:p w:rsidR="00F33497" w:rsidRPr="00F33497" w:rsidRDefault="00F33497" w:rsidP="00F33497">
      <w:pPr>
        <w:spacing w:after="0" w:line="240" w:lineRule="auto"/>
        <w:jc w:val="both"/>
        <w:rPr>
          <w:rFonts w:ascii="Times New Roman" w:eastAsia="Times New Roman" w:hAnsi="Times New Roman" w:cs="Times New Roman"/>
          <w:sz w:val="28"/>
          <w:szCs w:val="28"/>
          <w:lang w:val="kk-KZ" w:eastAsia="ru-RU"/>
        </w:rPr>
      </w:pPr>
      <w:r w:rsidRPr="00F33497">
        <w:rPr>
          <w:rFonts w:ascii="Times New Roman" w:eastAsia="Times New Roman" w:hAnsi="Times New Roman" w:cs="Times New Roman"/>
          <w:sz w:val="28"/>
          <w:szCs w:val="28"/>
          <w:lang w:val="kk-KZ" w:eastAsia="ru-RU"/>
        </w:rPr>
        <w:t xml:space="preserve">2 Можернизм  туралы </w:t>
      </w:r>
    </w:p>
    <w:p w:rsidR="00F33497" w:rsidRPr="00F33497" w:rsidRDefault="00F33497" w:rsidP="00F33497">
      <w:pPr>
        <w:spacing w:after="0" w:line="240" w:lineRule="auto"/>
        <w:jc w:val="both"/>
        <w:rPr>
          <w:rFonts w:ascii="Times New Roman" w:eastAsia="Times New Roman" w:hAnsi="Times New Roman" w:cs="Times New Roman"/>
          <w:sz w:val="28"/>
          <w:szCs w:val="28"/>
          <w:lang w:val="kk-KZ" w:eastAsia="ru-RU"/>
        </w:rPr>
      </w:pPr>
      <w:r w:rsidRPr="00F33497">
        <w:rPr>
          <w:rFonts w:ascii="Times New Roman" w:eastAsia="Times New Roman" w:hAnsi="Times New Roman" w:cs="Times New Roman"/>
          <w:sz w:val="28"/>
          <w:szCs w:val="28"/>
          <w:lang w:val="kk-KZ" w:eastAsia="ru-RU"/>
        </w:rPr>
        <w:t>3 Постмодернизмнің қалыптасуы</w:t>
      </w:r>
    </w:p>
    <w:p w:rsidR="00283C7D" w:rsidRPr="007C19D7" w:rsidRDefault="00F33497" w:rsidP="007C19D7">
      <w:pPr>
        <w:pStyle w:val="a3"/>
        <w:spacing w:before="0" w:beforeAutospacing="0" w:after="0" w:afterAutospacing="0"/>
        <w:jc w:val="both"/>
        <w:textAlignment w:val="baseline"/>
        <w:rPr>
          <w:sz w:val="28"/>
          <w:szCs w:val="28"/>
          <w:lang w:val="kk-KZ"/>
        </w:rPr>
      </w:pPr>
      <w:r w:rsidRPr="00F33497">
        <w:rPr>
          <w:sz w:val="28"/>
          <w:szCs w:val="28"/>
          <w:lang w:val="kk-KZ"/>
        </w:rPr>
        <w:t xml:space="preserve">    </w:t>
      </w:r>
    </w:p>
    <w:p w:rsidR="007C19D7" w:rsidRDefault="007C19D7" w:rsidP="00283C7D">
      <w:pPr>
        <w:spacing w:after="0" w:line="0" w:lineRule="atLeast"/>
        <w:jc w:val="both"/>
        <w:rPr>
          <w:rFonts w:ascii="Times New Roman" w:hAnsi="Times New Roman" w:cs="Times New Roman"/>
          <w:b/>
          <w:sz w:val="28"/>
          <w:szCs w:val="28"/>
          <w:lang w:val="kk-KZ"/>
        </w:rPr>
      </w:pPr>
    </w:p>
    <w:p w:rsidR="007C19D7" w:rsidRDefault="007C19D7" w:rsidP="00283C7D">
      <w:pPr>
        <w:spacing w:after="0" w:line="0" w:lineRule="atLeast"/>
        <w:jc w:val="both"/>
        <w:rPr>
          <w:rFonts w:ascii="Times New Roman" w:hAnsi="Times New Roman" w:cs="Times New Roman"/>
          <w:b/>
          <w:sz w:val="28"/>
          <w:szCs w:val="28"/>
          <w:lang w:val="kk-KZ"/>
        </w:rPr>
      </w:pPr>
    </w:p>
    <w:p w:rsidR="00283C7D" w:rsidRPr="00F33497" w:rsidRDefault="00293AAC" w:rsidP="00283C7D">
      <w:pPr>
        <w:spacing w:after="0" w:line="0" w:lineRule="atLeast"/>
        <w:jc w:val="both"/>
        <w:rPr>
          <w:rFonts w:ascii="Times New Roman" w:eastAsia="Times New Roman" w:hAnsi="Times New Roman" w:cs="Times New Roman"/>
          <w:b/>
          <w:sz w:val="28"/>
          <w:szCs w:val="28"/>
          <w:shd w:val="clear" w:color="auto" w:fill="FFFFFF"/>
          <w:lang w:val="kk-KZ"/>
        </w:rPr>
      </w:pPr>
      <w:r>
        <w:rPr>
          <w:rFonts w:ascii="Times New Roman" w:hAnsi="Times New Roman"/>
          <w:b/>
          <w:sz w:val="28"/>
          <w:szCs w:val="28"/>
          <w:lang w:val="kk-KZ" w:eastAsia="ru-RU"/>
        </w:rPr>
        <w:lastRenderedPageBreak/>
        <w:t>Тақырып №3</w:t>
      </w:r>
      <w:bookmarkStart w:id="0" w:name="_GoBack"/>
      <w:bookmarkEnd w:id="0"/>
      <w:r>
        <w:rPr>
          <w:rFonts w:ascii="Times New Roman" w:hAnsi="Times New Roman"/>
          <w:b/>
          <w:sz w:val="28"/>
          <w:szCs w:val="28"/>
          <w:lang w:val="kk-KZ" w:eastAsia="ru-RU"/>
        </w:rPr>
        <w:t xml:space="preserve">. </w:t>
      </w:r>
      <w:r w:rsidR="00833A46" w:rsidRPr="00833A46">
        <w:rPr>
          <w:rFonts w:eastAsia="Calibri"/>
          <w:b/>
          <w:sz w:val="28"/>
          <w:szCs w:val="28"/>
          <w:lang w:val="kk-KZ"/>
        </w:rPr>
        <w:t xml:space="preserve"> </w:t>
      </w:r>
      <w:r w:rsidR="00833A46" w:rsidRPr="00833A46">
        <w:rPr>
          <w:rFonts w:ascii="Times New Roman" w:eastAsia="Calibri" w:hAnsi="Times New Roman" w:cs="Times New Roman"/>
          <w:b/>
          <w:sz w:val="28"/>
          <w:szCs w:val="28"/>
          <w:lang w:val="kk-KZ"/>
        </w:rPr>
        <w:t>Әлем әдебиетіндегі дәстүр мен жаңашылдық</w:t>
      </w:r>
      <w:r w:rsidR="00833A46">
        <w:rPr>
          <w:rFonts w:ascii="Times New Roman" w:hAnsi="Times New Roman" w:cs="Times New Roman"/>
          <w:b/>
          <w:sz w:val="28"/>
          <w:szCs w:val="28"/>
          <w:lang w:val="kk-KZ"/>
        </w:rPr>
        <w:t xml:space="preserve"> </w:t>
      </w:r>
    </w:p>
    <w:p w:rsidR="00283C7D" w:rsidRPr="00F33497" w:rsidRDefault="00283C7D" w:rsidP="00283C7D">
      <w:pPr>
        <w:shd w:val="clear" w:color="auto" w:fill="FFFFFF"/>
        <w:spacing w:after="0" w:line="0" w:lineRule="atLeast"/>
        <w:jc w:val="both"/>
        <w:rPr>
          <w:rFonts w:ascii="Times New Roman" w:hAnsi="Times New Roman" w:cs="Times New Roman"/>
          <w:sz w:val="28"/>
          <w:szCs w:val="28"/>
          <w:lang w:val="kk-KZ"/>
        </w:rPr>
      </w:pPr>
      <w:r w:rsidRPr="00F33497">
        <w:rPr>
          <w:rFonts w:ascii="Times New Roman" w:eastAsia="Times New Roman" w:hAnsi="Times New Roman" w:cs="Times New Roman"/>
          <w:b/>
          <w:sz w:val="28"/>
          <w:szCs w:val="28"/>
          <w:lang w:val="kk-KZ"/>
        </w:rPr>
        <w:t xml:space="preserve">Мақсаты: </w:t>
      </w:r>
      <w:r w:rsidRPr="00F33497">
        <w:rPr>
          <w:rFonts w:ascii="Times New Roman" w:hAnsi="Times New Roman" w:cs="Times New Roman"/>
          <w:sz w:val="28"/>
          <w:szCs w:val="28"/>
          <w:lang w:val="kk-KZ"/>
        </w:rPr>
        <w:t>дәстүр мен жаңашылдық - әдебиет пен өнердің даму барысында сабақтастық пен жаңғыртуды, мұрагерлік пен қайта жасауды, бұрынғы мен соңғының байланысын білдіретін ұғым екендігін ұғындыру.</w:t>
      </w:r>
    </w:p>
    <w:p w:rsidR="00283C7D" w:rsidRPr="00F33497" w:rsidRDefault="00283C7D" w:rsidP="00283C7D">
      <w:pPr>
        <w:shd w:val="clear" w:color="auto" w:fill="FFFFFF"/>
        <w:spacing w:after="0" w:line="0" w:lineRule="atLeast"/>
        <w:jc w:val="both"/>
        <w:rPr>
          <w:rFonts w:ascii="Times New Roman" w:eastAsia="Times New Roman" w:hAnsi="Times New Roman" w:cs="Times New Roman"/>
          <w:b/>
          <w:sz w:val="28"/>
          <w:szCs w:val="28"/>
          <w:lang w:val="kk-KZ"/>
        </w:rPr>
      </w:pPr>
      <w:r w:rsidRPr="00F33497">
        <w:rPr>
          <w:rFonts w:ascii="Times New Roman" w:hAnsi="Times New Roman" w:cs="Times New Roman"/>
          <w:bCs/>
          <w:sz w:val="28"/>
          <w:szCs w:val="28"/>
          <w:lang w:val="kk-KZ"/>
        </w:rPr>
        <w:t xml:space="preserve"> </w:t>
      </w:r>
      <w:r w:rsidRPr="00F33497">
        <w:rPr>
          <w:rFonts w:ascii="Times New Roman" w:eastAsia="Times New Roman" w:hAnsi="Times New Roman" w:cs="Times New Roman"/>
          <w:b/>
          <w:sz w:val="28"/>
          <w:szCs w:val="28"/>
          <w:lang w:val="kk-KZ"/>
        </w:rPr>
        <w:t>Жоспары:</w:t>
      </w:r>
    </w:p>
    <w:p w:rsidR="00283C7D" w:rsidRPr="00F33497" w:rsidRDefault="007C19D7" w:rsidP="007C19D7">
      <w:pPr>
        <w:pStyle w:val="a4"/>
        <w:shd w:val="clear" w:color="auto" w:fill="FFFFFF"/>
        <w:spacing w:line="0" w:lineRule="atLeast"/>
        <w:ind w:left="0"/>
        <w:jc w:val="both"/>
        <w:rPr>
          <w:sz w:val="28"/>
          <w:szCs w:val="28"/>
          <w:lang w:val="kk-KZ"/>
        </w:rPr>
      </w:pPr>
      <w:r>
        <w:rPr>
          <w:sz w:val="28"/>
          <w:szCs w:val="28"/>
          <w:lang w:val="kk-KZ"/>
        </w:rPr>
        <w:t xml:space="preserve">1 </w:t>
      </w:r>
      <w:r w:rsidR="00283C7D" w:rsidRPr="00F33497">
        <w:rPr>
          <w:sz w:val="28"/>
          <w:szCs w:val="28"/>
          <w:lang w:val="kk-KZ"/>
        </w:rPr>
        <w:t xml:space="preserve">Рухани жаңғыру үрдістері </w:t>
      </w:r>
    </w:p>
    <w:p w:rsidR="00283C7D" w:rsidRPr="00F33497" w:rsidRDefault="007C19D7" w:rsidP="007C19D7">
      <w:pPr>
        <w:pStyle w:val="a4"/>
        <w:shd w:val="clear" w:color="auto" w:fill="FFFFFF"/>
        <w:spacing w:line="0" w:lineRule="atLeast"/>
        <w:ind w:left="0"/>
        <w:jc w:val="both"/>
        <w:rPr>
          <w:sz w:val="28"/>
          <w:szCs w:val="28"/>
          <w:lang w:val="kk-KZ"/>
        </w:rPr>
      </w:pPr>
      <w:r>
        <w:rPr>
          <w:sz w:val="28"/>
          <w:szCs w:val="28"/>
          <w:lang w:val="kk-KZ"/>
        </w:rPr>
        <w:t>2</w:t>
      </w:r>
      <w:r w:rsidR="00283C7D" w:rsidRPr="00F33497">
        <w:rPr>
          <w:sz w:val="28"/>
          <w:szCs w:val="28"/>
          <w:lang w:val="kk-KZ"/>
        </w:rPr>
        <w:t>Көркем әдебиеттегі  дәстүр мен жаңашылдық</w:t>
      </w:r>
    </w:p>
    <w:p w:rsidR="00283C7D" w:rsidRPr="00F33497" w:rsidRDefault="007C19D7" w:rsidP="007C19D7">
      <w:pPr>
        <w:pStyle w:val="a4"/>
        <w:shd w:val="clear" w:color="auto" w:fill="FFFFFF"/>
        <w:spacing w:line="0" w:lineRule="atLeast"/>
        <w:ind w:left="0"/>
        <w:jc w:val="both"/>
        <w:rPr>
          <w:sz w:val="28"/>
          <w:szCs w:val="28"/>
          <w:lang w:val="kk-KZ"/>
        </w:rPr>
      </w:pPr>
      <w:r>
        <w:rPr>
          <w:sz w:val="28"/>
          <w:szCs w:val="28"/>
          <w:lang w:val="kk-KZ"/>
        </w:rPr>
        <w:t xml:space="preserve">3 </w:t>
      </w:r>
      <w:r w:rsidR="00283C7D" w:rsidRPr="00F33497">
        <w:rPr>
          <w:sz w:val="28"/>
          <w:szCs w:val="28"/>
          <w:lang w:val="kk-KZ"/>
        </w:rPr>
        <w:t>Қазақ прозасындағы фольклор дәстүрі</w:t>
      </w:r>
    </w:p>
    <w:p w:rsidR="00283C7D" w:rsidRPr="00F33497" w:rsidRDefault="007C19D7" w:rsidP="007C19D7">
      <w:pPr>
        <w:pStyle w:val="a4"/>
        <w:shd w:val="clear" w:color="auto" w:fill="FFFFFF"/>
        <w:spacing w:line="0" w:lineRule="atLeast"/>
        <w:ind w:left="0"/>
        <w:jc w:val="both"/>
        <w:rPr>
          <w:sz w:val="28"/>
          <w:szCs w:val="28"/>
          <w:lang w:val="kk-KZ"/>
        </w:rPr>
      </w:pPr>
      <w:r>
        <w:rPr>
          <w:sz w:val="28"/>
          <w:szCs w:val="28"/>
          <w:lang w:val="kk-KZ"/>
        </w:rPr>
        <w:t>4</w:t>
      </w:r>
      <w:r w:rsidR="00283C7D" w:rsidRPr="00F33497">
        <w:rPr>
          <w:sz w:val="28"/>
          <w:szCs w:val="28"/>
          <w:lang w:val="kk-KZ"/>
        </w:rPr>
        <w:t>Қазақ әдебиетіндегі мифологиялық образдар</w:t>
      </w:r>
    </w:p>
    <w:p w:rsidR="006922CE" w:rsidRPr="00F33497" w:rsidRDefault="006922CE" w:rsidP="006922CE">
      <w:pPr>
        <w:shd w:val="clear" w:color="auto" w:fill="FFFFFF"/>
        <w:spacing w:after="0" w:line="0" w:lineRule="atLeast"/>
        <w:jc w:val="both"/>
        <w:rPr>
          <w:rFonts w:ascii="Times New Roman" w:eastAsia="Times New Roman" w:hAnsi="Times New Roman" w:cs="Times New Roman"/>
          <w:b/>
          <w:sz w:val="28"/>
          <w:szCs w:val="28"/>
          <w:lang w:val="kk-KZ"/>
        </w:rPr>
      </w:pPr>
    </w:p>
    <w:p w:rsidR="006922CE" w:rsidRPr="007C19D7" w:rsidRDefault="007C19D7" w:rsidP="006922CE">
      <w:pPr>
        <w:shd w:val="clear" w:color="auto" w:fill="FFFFFF"/>
        <w:spacing w:after="0" w:line="0" w:lineRule="atLeast"/>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6922CE" w:rsidRPr="00F33497">
        <w:rPr>
          <w:rFonts w:ascii="Times New Roman" w:eastAsia="Times New Roman" w:hAnsi="Times New Roman" w:cs="Times New Roman"/>
          <w:sz w:val="28"/>
          <w:szCs w:val="28"/>
          <w:lang w:val="kk-KZ"/>
        </w:rPr>
        <w:t xml:space="preserve">ҚР Президенті Н.Ә.Назарбаев «Қазақстанның үшінші жаңғыруы: жаһандық </w:t>
      </w:r>
      <w:r w:rsidR="006922CE" w:rsidRPr="006922CE">
        <w:rPr>
          <w:rFonts w:ascii="Times New Roman" w:eastAsia="Times New Roman" w:hAnsi="Times New Roman" w:cs="Times New Roman"/>
          <w:sz w:val="28"/>
          <w:szCs w:val="28"/>
          <w:lang w:val="kk-KZ"/>
        </w:rPr>
        <w:t>бәсекеге қабілеттілік» Жолдауы мен «Болашаққа бағдар: рухани жаңғыру» мақаласында қоғамдық өмірдің барлық салаларында басталған рухани жаңғырудың ел дамуының басты бағытына айналғанын және оның ұлттық санаға табан тірейтінін атап өтті.   «Жаңғыру атаулы бұрынғыдай тарихи тәжірибе мен ұлттық дәстүрлерге шекеден қарамауға тиіс. Керісінше, замана сынынан сүрінбей өткен озық  дәстүрлерді табысты жаңғырудың маңызды алғышарттарына айналдыра білу қажет. Егер жаңғыру елдің ұлттық-рухани тамырынан нәр ала алмаса, ол адасуға бастайды»  - деп жазады Елбасы. Қандай жаңғыру, жаңашылдық болса да ұлттық тағылымдарға, дәстүрлерге сүйенеді. Қоғамдық, саяси-әлеуметтік өмірде, көркемөнердің барлық салаларында енгізетін жаңашылдық, жаңғыру үрдістері, ең алдымен, ұлттық сана мен халқымыздың ғасырлар бойы қатталып жиналған рухани тәжірибесінің, мәдениетінің жемістерінен өсіп-өнетінін уақыттың өзі дәлелдеп берді.  Бұл турасында «Абайдың даналығы, Әуезовтің ғұламалығы, Жамбылдың жырлары мен Құрманғазының күй</w:t>
      </w:r>
      <w:r w:rsidR="006922CE" w:rsidRPr="006922CE">
        <w:rPr>
          <w:rFonts w:ascii="Times New Roman" w:eastAsia="Times New Roman" w:hAnsi="Times New Roman" w:cs="Times New Roman"/>
          <w:sz w:val="28"/>
          <w:szCs w:val="28"/>
          <w:lang w:val="kk-KZ"/>
        </w:rPr>
        <w:softHyphen/>
        <w:t>лері, ғасырлар қойнауынан жеткен бабалар үні – бұлар біздің рухани мәдениетіміздің бір парасы ғана» - дейді Президентіміз. Ұлттық салт-дәстүрлер мен жора-жоралғылар, тіл мен әдебиет, мәдениет, бір сөзбен айтқанда ұлттық рухымыз бойымызда мәңгі қалуға тиіс.</w:t>
      </w:r>
    </w:p>
    <w:p w:rsidR="006922CE" w:rsidRPr="006922CE" w:rsidRDefault="007C19D7" w:rsidP="006922CE">
      <w:pPr>
        <w:shd w:val="clear" w:color="auto" w:fill="FFFFFF"/>
        <w:spacing w:after="0" w:line="0" w:lineRule="atLeast"/>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6922CE" w:rsidRPr="006922CE">
        <w:rPr>
          <w:rFonts w:ascii="Times New Roman" w:eastAsia="Times New Roman" w:hAnsi="Times New Roman" w:cs="Times New Roman"/>
          <w:sz w:val="28"/>
          <w:szCs w:val="28"/>
          <w:lang w:val="kk-KZ"/>
        </w:rPr>
        <w:t>Әдебиетте дәстүрлер шебер суреткерлердің жаңашылдық ізденуі арқасында толысып, түрленіп отырады. Көркем әдебиеттегі  дәстүр  туралы сөз -  бүкіл әдебиеттің тарихын қозғайтын күрделі мәселе.  Бүгінгі қазақ әдебиетінің көркемдік жетістіктерін аға буын қаламгерлердің қажырлы еңбегінсіз пайымдау мүмкін емес.  Сондықтан дәстүр мен жаңашылдық – әдеби процестің де басты қозғаушы күші.</w:t>
      </w:r>
    </w:p>
    <w:p w:rsidR="006922CE" w:rsidRPr="006922CE" w:rsidRDefault="007C19D7" w:rsidP="006922CE">
      <w:pPr>
        <w:shd w:val="clear" w:color="auto" w:fill="FFFFFF"/>
        <w:spacing w:after="0" w:line="0" w:lineRule="atLeast"/>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6922CE" w:rsidRPr="006922CE">
        <w:rPr>
          <w:rFonts w:ascii="Times New Roman" w:eastAsia="Times New Roman" w:hAnsi="Times New Roman" w:cs="Times New Roman"/>
          <w:sz w:val="28"/>
          <w:szCs w:val="28"/>
          <w:lang w:val="kk-KZ"/>
        </w:rPr>
        <w:t>Әдеби процесс  (үдеріс) – әр ұлт әдебиетінің  әр түрлі дәуірлерде түрліше қалыпта даму үрдісі, сонымен қатар әлемнің күллі тарихи кезеңдерінде өмір сүріп келе жатқан әдебиеттің тарихи дамуы, жанды қозғалысы. Термин 1920 жылдардың соңында мәдени контекст аясында көркемдік тұтастық ретінде танылған әдебиеттің тарихи болмысын, эволюциясын сипаттау мақсатында  пайда болды.  Бұл ұғым 1960 жылдардан бастап ұдайы қолданыста жүр. Тарихи-теориялық  талдау әдеби процесс эволюциясының  сызық бойымен, бірқалыпты дамымай, тұрақты және өтпелі  кезеңдердің  диалектикалық тұрғыда ауысып отырғанын көрсетеді.  </w:t>
      </w:r>
    </w:p>
    <w:p w:rsidR="006922CE" w:rsidRPr="006922CE" w:rsidRDefault="006922CE" w:rsidP="006922CE">
      <w:pPr>
        <w:shd w:val="clear" w:color="auto" w:fill="FFFFFF"/>
        <w:spacing w:after="0" w:line="0" w:lineRule="atLeast"/>
        <w:jc w:val="both"/>
        <w:rPr>
          <w:rFonts w:ascii="Times New Roman" w:eastAsia="Times New Roman" w:hAnsi="Times New Roman" w:cs="Times New Roman"/>
          <w:sz w:val="28"/>
          <w:szCs w:val="28"/>
          <w:lang w:val="kk-KZ"/>
        </w:rPr>
      </w:pPr>
      <w:r w:rsidRPr="006922CE">
        <w:rPr>
          <w:rFonts w:ascii="Times New Roman" w:eastAsia="Times New Roman" w:hAnsi="Times New Roman" w:cs="Times New Roman"/>
          <w:sz w:val="28"/>
          <w:szCs w:val="28"/>
          <w:lang w:val="kk-KZ"/>
        </w:rPr>
        <w:lastRenderedPageBreak/>
        <w:t>Әдеби процесс терминімен белгілі бір ел мен дәуірдің әдеби өмірін, сонымен қатар одан да ауқымды, бүкіл әлемдік деңгейдегі көп ғасырлық әдебиеттің даму тарихын  белгілейді. Әдеби үдеріс әрбір тарихи кезеңде әлеуметтік, идеологиялық және эстетикалық тұрғыдан жазылған әр алуан сапалы кесек образдар мен қарапайым бейнелер кескінделген қарадүрсін шығармалардан көпшілікке арналған әдебиеттерге дейін өз бойына жинап, үздіксіз сіңіріп отырады. Әрбір әдеби шығарма – өзі жазылған тарихи дәуірдегі қоғамдық  шындықтың айнасы. Өмірдің даму заңдылығы көркемөнерге де тән. Әдеби процесс - әр халық, ұлт әдебиетінің даму үрдісінің белгілі дәуірлердің әр кезеңінде  әр түрлі жағдайда, алуан  қалыпта болып отыруы. </w:t>
      </w:r>
    </w:p>
    <w:p w:rsidR="006922CE" w:rsidRPr="006922CE" w:rsidRDefault="006922CE" w:rsidP="006922CE">
      <w:pPr>
        <w:shd w:val="clear" w:color="auto" w:fill="FFFFFF"/>
        <w:spacing w:after="0" w:line="0" w:lineRule="atLeast"/>
        <w:jc w:val="both"/>
        <w:rPr>
          <w:rFonts w:ascii="Times New Roman" w:eastAsia="Times New Roman" w:hAnsi="Times New Roman" w:cs="Times New Roman"/>
          <w:sz w:val="28"/>
          <w:szCs w:val="28"/>
          <w:lang w:val="kk-KZ"/>
        </w:rPr>
      </w:pPr>
      <w:r w:rsidRPr="006922CE">
        <w:rPr>
          <w:rFonts w:ascii="Times New Roman" w:eastAsia="Times New Roman" w:hAnsi="Times New Roman" w:cs="Times New Roman"/>
          <w:sz w:val="28"/>
          <w:szCs w:val="28"/>
          <w:lang w:val="kk-KZ"/>
        </w:rPr>
        <w:t>Әдеби үдеріске тән ерекшеліктің бірі – дәстүр жалғастығы. Дәстүр мен жаңашылдық  әдебиеттанудағы ең өзекті мәселелердің қатарында саналады. Себебі ол  әдебиет дамуының, өркендеуінің негізі, жалпы тіршілік дамуының тетігі.  Бұл екі ұғым бір-бірімен байланысты, бірінен екіншісі туындайды.  Жаңара да жалғаса дамып отыратын әдеби процесс күрделі диалектикалық даму заңдылығына бағынады.</w:t>
      </w:r>
    </w:p>
    <w:p w:rsidR="006922CE" w:rsidRPr="006922CE" w:rsidRDefault="007C19D7" w:rsidP="006922CE">
      <w:pPr>
        <w:shd w:val="clear" w:color="auto" w:fill="FFFFFF"/>
        <w:spacing w:after="0" w:line="0" w:lineRule="atLeast"/>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6922CE" w:rsidRPr="006922CE">
        <w:rPr>
          <w:rFonts w:ascii="Times New Roman" w:eastAsia="Times New Roman" w:hAnsi="Times New Roman" w:cs="Times New Roman"/>
          <w:sz w:val="28"/>
          <w:szCs w:val="28"/>
          <w:lang w:val="kk-KZ"/>
        </w:rPr>
        <w:t>Түрлі анықтамалық басылымдарда көркемдік дәстүрді өнерді дамытудағы, өткен дәуірлердің көркем тәжірибесін игерудегі сабақтастық деп қабылдайды. Мысалы, ХХ ғасырға дейін қазақ әдебиеті өлең сөз шеңберінде дамып келді және оның жаңадан қалыптасқан проза жанрына әсер етті. Әдебиетімізде қара өлеңнің десі басым болғандықтан, ХХ ғасырдың басында қара сөз шеберлерінің туындылары поэзияға жақын болды. Бұл турасында Ә.Дербісәлин: «Қай салада болмасын, жалпы дәстүр атаулыға тән қасиет – ол дайын күйінде тумайды, не өзге біреуден оңай алына салмайды, ол заманалар жемісі, тәжірибелер нәтижесі, уақыт сынынан, ұрпақтардың ақыл-ой елегінен мүдірмей өткен, халықтың тіршілік-тұрмысына жауап беру арқылы өміршең сипат алып, әрдайым өсіп, өніп, жалғасып отырған әрі тұрақты, әрі жанды, белсенді құрал» - деп жазады. Орыс әдебиетінде осы мәселеге ХХ ғасырдың басында назар аударған В.Маяковский: «Біздер Пушкиннің «Евгений Онегині» сияқты туындыларға  жүз рет қайта айналып соғамыз. Тіпті өлімге бас тіккенде де оған қайта айналып отырамыз. Олардан  ұтымды шығармашылық тәсілдерді үйренетін боламыз. Мұның өзі санамызда туған, әмірі жеткен, сезінген ойымызды  дұрыс жеткізуге септесіп, шексіз ләззат сыйлайтын болады» - дейді. </w:t>
      </w:r>
    </w:p>
    <w:p w:rsidR="006922CE" w:rsidRPr="006922CE" w:rsidRDefault="007C19D7" w:rsidP="006922CE">
      <w:pPr>
        <w:shd w:val="clear" w:color="auto" w:fill="FFFFFF"/>
        <w:spacing w:after="0" w:line="0" w:lineRule="atLeast"/>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6922CE" w:rsidRPr="006922CE">
        <w:rPr>
          <w:rFonts w:ascii="Times New Roman" w:eastAsia="Times New Roman" w:hAnsi="Times New Roman" w:cs="Times New Roman"/>
          <w:sz w:val="28"/>
          <w:szCs w:val="28"/>
          <w:lang w:val="kk-KZ"/>
        </w:rPr>
        <w:t>Философиядағы «жоқтан бар болмайды» деген қағидаға сүйенсек, көркемөнердің даму үдерісінде жаңғыру мен жаңалықтар өзіне дейінгі мұраны, дәстүрді жоймайды, қайта оның кейбір элементтерін  дамыта келіп, жаңаша  көркемдік ізденістермен, тың дүниелермен  ұштастырады. Мәселен, А.Құнанбайұлы өзіне дейінгі баяғы замандардан келе жатқан шығыстың эстетикалық дәстүрі мен халқымыздың бай рухани мұрасынан сусындады, оны жоғары бағалады. М.Әуезовтің «Абай жолындағы» фольклорлық дәстүрлер, І.Есенберлиннің «Көшпенділеріндегі» аңыздық баяндаулар турасында да осыны айтуға болады.</w:t>
      </w:r>
    </w:p>
    <w:p w:rsidR="006922CE" w:rsidRPr="006922CE" w:rsidRDefault="007C19D7" w:rsidP="006922CE">
      <w:pPr>
        <w:shd w:val="clear" w:color="auto" w:fill="FFFFFF"/>
        <w:spacing w:after="0" w:line="0" w:lineRule="atLeast"/>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 xml:space="preserve">         </w:t>
      </w:r>
      <w:r w:rsidR="006922CE" w:rsidRPr="006922CE">
        <w:rPr>
          <w:rFonts w:ascii="Times New Roman" w:eastAsia="Times New Roman" w:hAnsi="Times New Roman" w:cs="Times New Roman"/>
          <w:sz w:val="28"/>
          <w:szCs w:val="28"/>
          <w:lang w:val="kk-KZ"/>
        </w:rPr>
        <w:t>М.Әуезовтің көркемдік әлемі мен қазақ халқының дәстүрлі мәдениеті  ғылыми тұрғыдан алғанда аса маңызды, мәнді мәселе екендігінде сөз жоқ,  мұның өзі арнайы зерттеуді қажет етеді. Осы орайда М.Әуезовтің дәстүрі мен қазіргі қазақ романының эстетикалық ізденістерін, жаңашылдық сипатын, оларға ортақ және дара белгілерді анықтау тарихи дәуір шындығын көркем бейнелеудің  басты ерекшеліктерін жаңа қырынан тануға бастайды.</w:t>
      </w:r>
    </w:p>
    <w:p w:rsidR="006922CE" w:rsidRPr="006922CE" w:rsidRDefault="006922CE" w:rsidP="006922CE">
      <w:pPr>
        <w:shd w:val="clear" w:color="auto" w:fill="FFFFFF"/>
        <w:spacing w:after="0" w:line="0" w:lineRule="atLeast"/>
        <w:jc w:val="both"/>
        <w:rPr>
          <w:rFonts w:ascii="Times New Roman" w:eastAsia="Times New Roman" w:hAnsi="Times New Roman" w:cs="Times New Roman"/>
          <w:sz w:val="28"/>
          <w:szCs w:val="28"/>
          <w:lang w:val="kk-KZ"/>
        </w:rPr>
      </w:pPr>
      <w:r w:rsidRPr="006922CE">
        <w:rPr>
          <w:rFonts w:ascii="Times New Roman" w:eastAsia="Times New Roman" w:hAnsi="Times New Roman" w:cs="Times New Roman"/>
          <w:sz w:val="28"/>
          <w:szCs w:val="28"/>
          <w:lang w:val="kk-KZ"/>
        </w:rPr>
        <w:t>ХХ ғасырдың 20-30 жылдарындағы Ж.Аймауытов, М.Әуезов, М.Жұмабаев шығармаларындағы үрдіс өз жалғасын таба алмады. Аталған суреткерлер шығармаларына терең психологизмнен туатын сұлу  өрнектер, жаңашылдыққа ұмтылыс, терең сезім күйі, нәзік сыршылдық тән болды. Кейіннен қоғамдағы үлкен кері өзгерістер, тоталитарлық тәртіптің ұлғаюы, әдебиеттегі «социалистік реализм» доктринасының орнау салдарынан  әдеби процесс тежеу көрді. Арада біраз уақыт өткеннен кейін 1960-жылдары  әдебиетке осы олқылықтың орнын толтыруға әрекет еткен қаламгерлер, коньюктураға мойынсұна қоймайтын жаңа толқын келді.</w:t>
      </w:r>
    </w:p>
    <w:p w:rsidR="006922CE" w:rsidRPr="006922CE" w:rsidRDefault="007C19D7" w:rsidP="006922CE">
      <w:pPr>
        <w:shd w:val="clear" w:color="auto" w:fill="FFFFFF"/>
        <w:spacing w:after="0" w:line="0" w:lineRule="atLeast"/>
        <w:jc w:val="both"/>
        <w:rPr>
          <w:rFonts w:ascii="Times New Roman" w:eastAsia="Times New Roman" w:hAnsi="Times New Roman" w:cs="Times New Roman"/>
          <w:b/>
          <w:sz w:val="28"/>
          <w:szCs w:val="28"/>
          <w:lang w:val="kk-KZ"/>
        </w:rPr>
      </w:pPr>
      <w:r>
        <w:rPr>
          <w:rFonts w:ascii="Times New Roman" w:hAnsi="Times New Roman" w:cs="Times New Roman"/>
          <w:sz w:val="28"/>
          <w:szCs w:val="28"/>
          <w:lang w:val="kk-KZ"/>
        </w:rPr>
        <w:t xml:space="preserve">         </w:t>
      </w:r>
      <w:r w:rsidR="006922CE" w:rsidRPr="006922CE">
        <w:rPr>
          <w:rFonts w:ascii="Times New Roman" w:hAnsi="Times New Roman" w:cs="Times New Roman"/>
          <w:sz w:val="28"/>
          <w:szCs w:val="28"/>
          <w:lang w:val="kk-KZ"/>
        </w:rPr>
        <w:t>Дәстүр мен жаңашылдық - әдебиет пен өнердің даму барысында сабақтастық пен жаңғыртуды, мұрагерлік пен қайта жасауды, бұрынғы мен соңғының байланысын білдіретін ұғым. Дәстүрге ғасырлар бойы қалыптасып, сұрыпталған әдет-ғұрыптар, жол-жобалар көзқарас түсініктер жатады. Жаңашылдық - өткен өмірдің, кешегі күннің тәжірибесі мен жемістерінің ішінде мән-мағынасы бай, дәрежесі жоғары заман талабына жауап беретін, бұрынғы-соңғының шеңберінен шы</w:t>
      </w:r>
      <w:r w:rsidR="006922CE" w:rsidRPr="006922CE">
        <w:rPr>
          <w:rFonts w:ascii="Times New Roman" w:hAnsi="Times New Roman" w:cs="Times New Roman"/>
          <w:sz w:val="28"/>
          <w:szCs w:val="28"/>
          <w:lang w:val="kk-KZ"/>
        </w:rPr>
        <w:softHyphen/>
        <w:t>ғып, болашаққа кең жол ашатын аса маңызды ізденіс-әрекеттер. Ол жал</w:t>
      </w:r>
      <w:r w:rsidR="006922CE" w:rsidRPr="006922CE">
        <w:rPr>
          <w:rFonts w:ascii="Times New Roman" w:hAnsi="Times New Roman" w:cs="Times New Roman"/>
          <w:sz w:val="28"/>
          <w:szCs w:val="28"/>
          <w:lang w:val="kk-KZ"/>
        </w:rPr>
        <w:softHyphen/>
        <w:t>пы өркениеттің дамуына әсер етеді, осы жолда туып, орнығады. Дәстүр мен жаңашылдық - диалектикалық бірлестікте бо</w:t>
      </w:r>
      <w:r w:rsidR="006922CE" w:rsidRPr="006922CE">
        <w:rPr>
          <w:rFonts w:ascii="Times New Roman" w:hAnsi="Times New Roman" w:cs="Times New Roman"/>
          <w:sz w:val="28"/>
          <w:szCs w:val="28"/>
          <w:lang w:val="kk-KZ"/>
        </w:rPr>
        <w:softHyphen/>
        <w:t>лып, ескі мен жаңаны жалғастырады, тарихпен бірге дамиды, өндірістің базисі ретінде өзгеріске ұшырап отырады. Дәстүр мен жаңашылдық арасындағы заңды байланыс - материалдық және рухани мәдениеттің, өндіріс пен техниканың, философия мен әдебиеттің, өнердің барлығына тән. Жаңашылдық - әрқашан асқан шеберлік пен зор таланттың нәтижесі, ол әдебиет пен өнердің өрісін кеңейте түседі. Дәстүр мен жаңашылдық әдебиетте, өнерде ұлттық ерекшелікті сақтай отырып, жаңа заманның талап-тілегіне сай келу қағидасын қажет етеді. Тұрмыстың, қоғамдық тіршіліктің өзгеруіне, адамның өмір танудағы жаңа ұғым-түсініктеріне байланыс</w:t>
      </w:r>
      <w:r w:rsidR="006922CE" w:rsidRPr="006922CE">
        <w:rPr>
          <w:rFonts w:ascii="Times New Roman" w:hAnsi="Times New Roman" w:cs="Times New Roman"/>
          <w:sz w:val="28"/>
          <w:szCs w:val="28"/>
          <w:lang w:val="kk-KZ"/>
        </w:rPr>
        <w:softHyphen/>
        <w:t>ты әдебиетте мазмұн мен түр жағынан жаңашыл шығармалар туа</w:t>
      </w:r>
      <w:r w:rsidR="006922CE" w:rsidRPr="006922CE">
        <w:rPr>
          <w:rFonts w:ascii="Times New Roman" w:hAnsi="Times New Roman" w:cs="Times New Roman"/>
          <w:sz w:val="28"/>
          <w:szCs w:val="28"/>
          <w:lang w:val="kk-KZ"/>
        </w:rPr>
        <w:softHyphen/>
        <w:t>ды. Бұл тұрғыда кейбір дәстүрлік әдіс-тәсілдер сақталумен қатар жаңаша суреттеу, бейнелеу, сөз қолдану амалдары пайда болады. Әсіресе жаңа өзгерістер мен құбылыстарды аңғаратын соны бейне</w:t>
      </w:r>
      <w:r w:rsidR="006922CE" w:rsidRPr="006922CE">
        <w:rPr>
          <w:rFonts w:ascii="Times New Roman" w:hAnsi="Times New Roman" w:cs="Times New Roman"/>
          <w:sz w:val="28"/>
          <w:szCs w:val="28"/>
          <w:lang w:val="kk-KZ"/>
        </w:rPr>
        <w:softHyphen/>
        <w:t>леу құралдары жасалады. Бұл - әдебиеттегі жаңашылдықтың белгісі. Дәстүр мен жаңашылдық тек түрді, сыртқы өзгерістерді білдірумен қатар, ішкі мазмұнды, мағынаны білдіреді, түр мен мазмұнды бірдей қамтып, шығарманың идеялық-көркемдік немесе ұлттық сипатын жаңа сатыда елестетеді. Енген жаңалық әде</w:t>
      </w:r>
      <w:r w:rsidR="006922CE" w:rsidRPr="006922CE">
        <w:rPr>
          <w:rFonts w:ascii="Times New Roman" w:hAnsi="Times New Roman" w:cs="Times New Roman"/>
          <w:sz w:val="28"/>
          <w:szCs w:val="28"/>
          <w:lang w:val="kk-KZ"/>
        </w:rPr>
        <w:softHyphen/>
        <w:t xml:space="preserve">биетке сіңіп, дәстүрге айналып кетуі мүмкін. Қазақ поэзиясына Абай Құнанбайұлы енгізген жаңашыл үлкен дәстүр болып қалыптасты. Абай қазақ поэзиясын әсіре шешендікпен, әсіре бояудан құтқарып, терең ойлылықты арттырды. Ол ақын орнын, оның қоғамдық, </w:t>
      </w:r>
      <w:r w:rsidR="006922CE" w:rsidRPr="006922CE">
        <w:rPr>
          <w:rFonts w:ascii="Times New Roman" w:hAnsi="Times New Roman" w:cs="Times New Roman"/>
          <w:sz w:val="28"/>
          <w:szCs w:val="28"/>
          <w:lang w:val="kk-KZ"/>
        </w:rPr>
        <w:lastRenderedPageBreak/>
        <w:t>әлеуметтік мәнін танып, көркем сөзді жоғары сатыға көтерді, ауыз әдебиетінің дәстүрінде келе жатқан поэзияны түрлендірін, жаңа арнаға салады. Мысалы, "Көлеңке басын үзартып" өлеңінде; "Адасқан күшік секілді, ұлып жұртқа қайтқан ой" дегенде тынымсыз, мазасыз ойды, жабырқау көңілдің суретін "адасқан күшікке" балайды. С.Сейфуллин қазақ әдебиетіне, соның ішінде поэзияға жаңа леп, жаңа серпін әкелді. Қоғамдағы тың өзгерістерді экспресс түрінде суреттеді ("Экспресс"). С. Мұқанов поэзиясы ("Бостандық") өлең түрі жағынан ескіше болғанмен, идеялық мазмұны, тілек-мақсаты жағы</w:t>
      </w:r>
      <w:r w:rsidR="006922CE" w:rsidRPr="006922CE">
        <w:rPr>
          <w:rFonts w:ascii="Times New Roman" w:hAnsi="Times New Roman" w:cs="Times New Roman"/>
          <w:sz w:val="28"/>
          <w:szCs w:val="28"/>
          <w:lang w:val="kk-KZ"/>
        </w:rPr>
        <w:softHyphen/>
        <w:t xml:space="preserve">нан жаңа. М. Әуезов, Ғ. Мүсірепов өз шығармаларында шешендік дәстүрді шебер пайдалана отырып, үлкен жаңалық әкелді. Күллі советтік шығыс халықтарының әдебиеттері іспетті, қазақ совет әдебиеті де Октябрьдің қолтума бел баласы. Оның даму заңдылықтары да біздің халықтарымыздың социализмге, ал қазіргі кезеңде коммунизмге қарай алға басқан қозғалысымен тарихи шартты байланыста. Қазақ совет әдебиеті жарыса аққан арналы қос бұлақтан: ауыз әдебиеті мен жазба профессионал әдебиеттен өмірлік нәр алып келді. Осынау қос бұлақ қосыла ағып, қазақ әдебиетінде әлі де жұптаса өркенін жайып келеді. Олардың даму, дәйектелу сапарының ең бір өзгеше сипаты — бір-бірімен қанаттаса қимылдап, бірін-бірі молықтырып, байытып отыруында. Бұл кездейсоқ құбылыс деуге бола ма? Жоқ, ол заңды құбылыс. Қазақ фольклорының ең асыл дәстүрлері — кең арналы эпикалық толғанысқа, халықтың қаһарман тұлғасын бейнелеуге ұмтылу, поэтикалық шебер тіл — осының бәр-бәрі арғы атасы ұлы ақын Абай Құнанбаев бастаған классикалық қазақ әдебиетіне игі әсерін тигізбей қоймады. Қазақ фольклорының тамаша білгіші Абай халықтық қара өлеңнің әдеттегі формаларын бұзып, ана тілінің күллі асыл қазынасын өз творчествосына сіңіре білді. Ол дүниежүзінің, ең алдымен орыстың классикалық әдебиетін терең зерттеу нәтижесінде қазақ поэзиясында бұрын болып көрмеген, соны формалар тудырып, жаңашылдыққа жол салды. Гүл жарған жазба поэзия өте-мөте совет дәуірінде ауыз әдебиетінің өрби өсуіне айрықша күшті әсер етті; халықтың жыр дәстүрлерін тал бойына таза сақтаған Жамбыл Жабаевтың құдіретті дарыны осыған айғақ. Орыс әдебиетінің осынау кәусар бұлағы мен творчестволық ықпалы қазақ совет әдебиетін реалистік көркем өнердің даңғыл жолына жеткізді. СССР халықтарының көп ұлтты әдебиетінің бір жасағы — қазақ әдебиетінің де өзіндік ұлттық стилі туып қалыптасты. Қазақ совет әдебиеті қаз басқан тұңғыш қадамынан ересек шаққа жеткенше қиыр-қиыр жолдан өтті. Ұлтшыл жазушылармен идеялық творчестволық күрес, жоғары көркемдік шеберлікті игеру, социалистік реализм әдісін ойға тоқу, әдебиетті жаңа жанрлармен молықтыру және өткен дәуірдің мәдени мұраларын іріктеп игеру — қазақтың советтік жас әдебиетінің алдында тұрған міндеттері осындай еді. Әдебиет пен көркем өнердегі ұлттық дәстүрлер ұрпақтың дүниені көркем оймен тану жолындағы озат тәжірибелерінен жасалғаны мәлім. Дәстүр — болмысты көркем образға айналдырудың ғасырлар бойы машықталған тәсілдерінен және айналамызды қоршаған қоғамдық орта мен табиғатты ой таразысына сала отырып бейнелеудің ұрпақтардан ұрпақтарға мирас боп келе жатқан </w:t>
      </w:r>
      <w:r w:rsidR="006922CE" w:rsidRPr="006922CE">
        <w:rPr>
          <w:rFonts w:ascii="Times New Roman" w:hAnsi="Times New Roman" w:cs="Times New Roman"/>
          <w:sz w:val="28"/>
          <w:szCs w:val="28"/>
          <w:lang w:val="kk-KZ"/>
        </w:rPr>
        <w:lastRenderedPageBreak/>
        <w:t>қағидаларынан құралады. Дәстүр тұлғасы — тарих талқысынан өткен, халықтың ой-сезіміне етене болған, халықтың эстетикалық талғамына төтеп бере алатын бейнелеу нақыштары мен күллі ұлттық тіл байлығы арқылы айқын көрінеді. Ұлттық дәстүрлер көркемдік шеберліктің халықтар жинаған мол қазынасын ғасырдан ғасырға әкеп тапсыратын эстафета іспетті. Бірақ олар ұлттық әдебиеттердің өзара қарым-қатынасының, өзара игі ықпалының нәтижелерін міндетті түрде қамтиды. Сонымен қатар, қоғамдық өзгерістердің және халықтың ұлттық характері дамуының нәтижесінде, ұлттық дәстүрлердің кейбір элементтері күн асқан сайын құри береді. Көне заман творчествосына тән діни мифологиялық образдар мен метафорлар, немесе кейбір ежелгі ақындардың бипаздалған бал көмейлігі мен лұғатты сәуегейлігі – қазір бағзы архаика ғана. Дәстүрлер шебер суреткерлердің жаңашылдық ізденуі арқасында толысып, түрленіп отырады. Жаңа дәстүрлер туады. Бұл қағиданың дұрыстығын жас болса да жасағаны мол қазақ совет әдебиетінің өсуі арқылы дәлелдеуге болады. Ұлы Октябрь социалистік революциясына дейін бұл әдебиет негізінде тек бір жанр — поэзия саласында ғана дамыды. Прозаның бірен-саран шағын элементтері жаңа пайда бола бастаған. Драматургия мен әдеби сын оның творчестволық арсеналында мүлде болмайтын. Сан ұрпақтың ақындары жасаған қазақ поэзиясы совет жылдарында реалистік естиярлық биігіне ең алдымен поэма жөнінде көтерілді. Көркемдік құндылығы жағынан өте-мөте С. Сейфуллиннің, I. Жансүгіровтің, Ә. Тәжібаевтың, Т. Жароковтың, X. Ерғалиевтің, Қ. Бекхожиннің поэмалары көзге түседі. Талғампаз оқушы қазақ әдебиетінен сюжетті, немесе сюжетсіз лиро-эпикалық және философиялық поэмаларды ғана емес, Шығыстың классикалық поэзиясының ең асыл дәстүріне еліктеген поэмаларды да таба алады. Абайдан кейінгі қазақ поэзиясының сапа жағынан жаңа белеске шығу себебі, мұнда ақынның дүниені көру, сезінуі, жалпы дүние тануы мен өмірге көзқарасы мүлде өзгеріп кетті. Халықтың ақындық творчествосында туған ең асылдардың бірін, оның азатшыл мотивін, азаматтық патетикасын, тамаша шешендігін өзіне мұра тұта отырып, халық творчествосымен қоян-қолтық араласа өркендей отырып, қазақ сонет поэзиясы (сюжетті, сюжетсізі де, поэма мен лирика да) реалистік бағытты әлем поэзиясының тәжірибесін пайдалана өсті. Халықтың творчестволық күшінің адам айтқысыз өсуі, халық шабытының шарықтап шыңға шығуы революциядан кейін фольклорға да жаңа сипат берді. Тарихи жағдайларға орай, ауызша және жазба поэзия өзара күрделі байланыс жасап, бір-біріне көмектесуде. Фольклор жазба поэзия үшін сан алуан дәстүрлердің қайнар бұлағы ғана емес, сонымен бірге ол жазба поэзия дәстүрлерін де өз бойына сіңіре бастады. Қазақ әдебиеті Совет өкіметі жылдарында жаңа жанрлармен — проза, драматургия және әдебиет сынымен байыды. Бұл жанрлар ұлт топырағында туып, халықтың поэтикалық мәдениеті негізінде жасалған жаңа образдармен молықты. Орыс реализмінің дәстүрлерін ой елегінен өткізіп, неғұрлым терең игерген сайын, бұл образдардың идеологиялық мән-мағынасы соғұрлым күшейе түсті де, көркемдік шеберлік жетілдіріле берді</w:t>
      </w:r>
    </w:p>
    <w:p w:rsidR="006922CE" w:rsidRPr="006922CE" w:rsidRDefault="006922CE" w:rsidP="006922CE">
      <w:pPr>
        <w:shd w:val="clear" w:color="auto" w:fill="FFFFFF"/>
        <w:spacing w:after="0" w:line="0" w:lineRule="atLeast"/>
        <w:jc w:val="both"/>
        <w:rPr>
          <w:rFonts w:ascii="Times New Roman" w:eastAsia="Times New Roman" w:hAnsi="Times New Roman" w:cs="Times New Roman"/>
          <w:b/>
          <w:sz w:val="28"/>
          <w:szCs w:val="28"/>
          <w:lang w:val="kk-KZ"/>
        </w:rPr>
      </w:pPr>
    </w:p>
    <w:p w:rsidR="006922CE" w:rsidRPr="007C19D7" w:rsidRDefault="007C19D7" w:rsidP="006922CE">
      <w:pPr>
        <w:shd w:val="clear" w:color="auto" w:fill="FFFFFF"/>
        <w:spacing w:after="0" w:line="0" w:lineRule="atLeast"/>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lastRenderedPageBreak/>
        <w:t xml:space="preserve">       </w:t>
      </w:r>
      <w:r w:rsidR="006922CE" w:rsidRPr="006922CE">
        <w:rPr>
          <w:rFonts w:ascii="Times New Roman" w:eastAsia="Times New Roman" w:hAnsi="Times New Roman" w:cs="Times New Roman"/>
          <w:sz w:val="28"/>
          <w:szCs w:val="28"/>
          <w:lang w:val="kk-KZ"/>
        </w:rPr>
        <w:t>Қазақ прозасының қалыптасу тұсында көркемдік ойдың даму үдерісіне фольклор мен ауыз әдебиеті дәстүрі үлкен ықпалын тигізді. Еуропа әдебиеттерінде  фольклорды пайдалану  әдеби  тәсіл деңгейінде ғана жүзеге асса, қазақ әдебиетінде фольклор көптеген күрделі функцияларды атқарды.  ХХ ғасыр  басындағы  прозалық  шығармаларда фольклорлық  дәстүр сюжет құруда (М. Дулатовтың «Бақытсыз Жамалы»), суреткердің дүниетанымын,  дүние қабылдауын бейнелеуде (Ш. Құдайбердиев «Әділ-Мария, Ж. Аймауытов «Ақбілек»,) кейіпкерлер характерін сомдауда (С.Торайғыровтың Қамары мен Ахметі, М. Дулатовтың Жамалы, т.б.), тіл өрнектерінде  айқын көрініс тапты. Фольклор қазақ романтизмінің мазмұндық және форма құрушы факторы ретінде көрінді. М. Жұмабаев, М. Дулатов, С. Торайғыров, Ш. Құдайбердиев, Ж. Аймауытов  шығармашылықтарына да фольклор дәстүрінің күшті әсері айқын аңғарылды. Жалпы, қазақ прозасында фольклор қаламгерлердің эстетикалық ізденістерінің көркемдік және рухани-философиялық феномені ретінде көрінді.</w:t>
      </w:r>
    </w:p>
    <w:p w:rsidR="006922CE" w:rsidRPr="006922CE" w:rsidRDefault="007C19D7" w:rsidP="006922CE">
      <w:pPr>
        <w:shd w:val="clear" w:color="auto" w:fill="FFFFFF"/>
        <w:spacing w:after="0" w:line="0" w:lineRule="atLeast"/>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6922CE" w:rsidRPr="006922CE">
        <w:rPr>
          <w:rFonts w:ascii="Times New Roman" w:eastAsia="Times New Roman" w:hAnsi="Times New Roman" w:cs="Times New Roman"/>
          <w:sz w:val="28"/>
          <w:szCs w:val="28"/>
          <w:lang w:val="kk-KZ"/>
        </w:rPr>
        <w:t>Қаламгерлер дәстүрлі мифологиялық образдары мен сюжеттерді еркін пайдаланып, оны дербес авторлық мифология жасау үшін материал ретінде қолданды. Олардың дәстүрлі мифологиялық  образдарды мен түрлі елдер мифологиясының элементтерін бір арнаға біріктіру жаңашыл көркемдік ізденістерге бастады. Миф – қазіргі әдебиеттанудағы маңызды теориялық мәселелердің бірі. Қазіргі таңда мифтік концепциясының сан алуан түрлері бар. Қазақ қаламгерлері де мифті түрлі қызметте керегінше пайдаланды:  ол аллегория да, символ да, архетип те болды, күрделі әлемнің бейнесін берудің, философиялық ой айтудың жақсы құралына айналды. Мифологизм элементтері адам болмысының қарама-қайшылықты, күрделі табиғатын ашып, бүгінгі күннің рухани мәселелерін  терең бейнелеу үшін қолданылады.</w:t>
      </w:r>
    </w:p>
    <w:p w:rsidR="006922CE" w:rsidRPr="006922CE" w:rsidRDefault="006922CE" w:rsidP="006922CE">
      <w:pPr>
        <w:shd w:val="clear" w:color="auto" w:fill="FFFFFF"/>
        <w:spacing w:after="0" w:line="0" w:lineRule="atLeast"/>
        <w:jc w:val="both"/>
        <w:rPr>
          <w:rFonts w:ascii="Times New Roman" w:eastAsia="Times New Roman" w:hAnsi="Times New Roman" w:cs="Times New Roman"/>
          <w:sz w:val="28"/>
          <w:szCs w:val="28"/>
          <w:lang w:val="kk-KZ"/>
        </w:rPr>
      </w:pPr>
      <w:r w:rsidRPr="006922CE">
        <w:rPr>
          <w:rFonts w:ascii="Times New Roman" w:eastAsia="Times New Roman" w:hAnsi="Times New Roman" w:cs="Times New Roman"/>
          <w:sz w:val="28"/>
          <w:szCs w:val="28"/>
          <w:lang w:val="kk-KZ"/>
        </w:rPr>
        <w:t xml:space="preserve">Қазақ қаламгерлерінің мифтік бастауға ден қоюы – өз дәуірінің көкейкесті мәселелерінен қашуы емес, керісінше, сол қоғам жүзеге асып жатқан саяси, экономикалық, рухани өзгерістерді қабылдай алмаудан, жалпы қоғамдық ахуалға наразы болудан туындап жатты.  Қазақ қаламгерлері адамзаттың балаң кезінен жасаған рухани дүниесі боп саналған мифтер мен мифтердегі образдылықты жаңа көркемдік мақсатқа ғана емес,  дәуірінің өзекті мәселелерін шешуде, өздерінің көңілі толмаған жағдайдан шығудың жолын қарастыруда  өзгеріске ұшыратып пайдаланды.  Олардың өткен тарихқа мойын бұруы  өздері ғұмыр кешіп отырған  уақыттың маңызды, дәуірлік, мәңгілік  мәселелеріне  деген  қызығушылықтан туып жатты. Миф арқылы тарихи дәуірдің рухани дамуындағы  басты ерекшеліктерді  ашып көрсетуге болады. Оларды мифтің романтикалық пафосы, эмоционалдық және эстетикалық қуаты, экспрессивтік тіл көркемдігі, т.б. қызықтырды. Қаламгерлер мифологиялық сарындар арқылы жинақталған  символдық  бейнелерді  жасауға ұмтылды.  Сонымен қатар олар дәуірдің рухын бейнелейтін өздерінің мифтік образдарын  жасады.  М.Жұмабаев шығармаларындағы Қойлыбайдың қобызы, Ә.Кекілбаевтың «Аңыздың ақыры» романындағы мұнара, </w:t>
      </w:r>
      <w:r w:rsidRPr="006922CE">
        <w:rPr>
          <w:rFonts w:ascii="Times New Roman" w:eastAsia="Times New Roman" w:hAnsi="Times New Roman" w:cs="Times New Roman"/>
          <w:sz w:val="28"/>
          <w:szCs w:val="28"/>
          <w:lang w:val="kk-KZ"/>
        </w:rPr>
        <w:lastRenderedPageBreak/>
        <w:t>С.Санбаевтың Ақ аруанасы,  Бекет бақсысы, О.Бөкеев шығармаларындағы Бура, Кербұғы бейнелеріі хақында осыны айтуға болады. Олар халықтың өткеніне, рухани мұрасына айрықша мән беріп қана қоймай, өз  мифологиясын  жасай алатынын  дәлелдеді.  Қазақ суреткерлері мифтің шығармашылық потенциалын, оның адамзат үшін уақыттан тыс мәнін белгіледі. Осының негізінде дәстүрлі мифті жаңғырту мен оны авторлық концепцияға сай қайта жасауға ұмтылыс күшейіп, қазақ прозасында  1970-ші жылдардан бастап жаңа мифология идеясы туды.</w:t>
      </w:r>
    </w:p>
    <w:p w:rsidR="006922CE" w:rsidRPr="006922CE" w:rsidRDefault="007C19D7" w:rsidP="006922CE">
      <w:pPr>
        <w:shd w:val="clear" w:color="auto" w:fill="FFFFFF"/>
        <w:spacing w:after="0" w:line="0" w:lineRule="atLeast"/>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6922CE" w:rsidRPr="006922CE">
        <w:rPr>
          <w:rFonts w:ascii="Times New Roman" w:eastAsia="Times New Roman" w:hAnsi="Times New Roman" w:cs="Times New Roman"/>
          <w:sz w:val="28"/>
          <w:szCs w:val="28"/>
          <w:lang w:val="kk-KZ"/>
        </w:rPr>
        <w:t>Мифология ұзақ уақыт бойы дәстүрлі көркемдік ойлау жүйесінде дайын көркем форма ретінде қызмет етіп келеді. Адамзат тәжірибесінің «түйіні» болып табылатын ондағы мазмұн байлығы, мифтің универсалды  қасиеті, синкреттілігі әр түрлі бағытта  қалам сілтеген қаламгерлерді ғасырлар бойы қызықтырып келеді. Белгілі бір тақырыпқа жазылған көркем шығармаларда өзгеше бітімді миф-аңыздардың бой көрсетуі жазушылар шығармашылығындағы ерекше бір құбылыс болды. Көркем туындылардағы мифтік сюжеттер ежелгі мәдениеттің философиялық концепцияларын синтездеуге мүмкіндік береді. Аңыз – өмір материалы, шикізат. Сондықтан оны да жинақтаудан, сұрыптаудан өткізіп барып, айтар идеяға сай ұтымды пайдалана білу қажет. Халық  қазынасында жалпы адамзаттық идеялар мен адамгершілік мәселелер бой көрсетіп, бүгінгі заманның ділгір мәселелерімен үйлескендіктен, жазушылар да осынау сарқылмас бастауларға бет қойды. Көркем әдебиеттің даму тәжірибесінде мифтік сюжеттерді, аңыз-әңгімелерді әдеби шығармада қажетіне қарай пайдалану ежелден бар үрдіс. Шығыстың, қазақтың поэтикалық ойлау жүйесінде сөз зергерлерінің мифологиялық бастаулардан тірек іздеуі жиі байқалады. Аңыздардың жалпыадамзаттық мазмұны мен терең философиялық астарын алған ашқандардың бірі – Абай. Оның «Ескендір», «Масғұт» атты романтикалық поэмаларында алғаш рет мифологеманы батыл қолданады. Әрине, мифологизмнің терең бастауы ауыз әдебиетінің, халық поэзиясының терең қойнауларында жатыр.</w:t>
      </w:r>
    </w:p>
    <w:p w:rsidR="006922CE" w:rsidRPr="006922CE" w:rsidRDefault="006922CE" w:rsidP="006922CE">
      <w:pPr>
        <w:shd w:val="clear" w:color="auto" w:fill="FFFFFF"/>
        <w:spacing w:after="0" w:line="0" w:lineRule="atLeast"/>
        <w:jc w:val="both"/>
        <w:rPr>
          <w:rFonts w:ascii="Times New Roman" w:eastAsia="Times New Roman" w:hAnsi="Times New Roman" w:cs="Times New Roman"/>
          <w:sz w:val="28"/>
          <w:szCs w:val="28"/>
          <w:lang w:val="kk-KZ"/>
        </w:rPr>
      </w:pPr>
      <w:r w:rsidRPr="006922CE">
        <w:rPr>
          <w:rFonts w:ascii="Times New Roman" w:eastAsia="Times New Roman" w:hAnsi="Times New Roman" w:cs="Times New Roman"/>
          <w:sz w:val="28"/>
          <w:szCs w:val="28"/>
          <w:lang w:val="kk-KZ"/>
        </w:rPr>
        <w:t xml:space="preserve">ХХ ғасырда қазақ әдеби процесінің дамуында діни-мифологиялық мотивтердің ықпалы зор болғанымен, оның дамуы біркелкі жүрген жоқ. Мифологиялық желі ХХ ғасыр басындағы әдебиетте жақсы көріне бастады да, 1930-60 жылдар аралығында әдебиетте үстемдік еткен идеологиялық себептердің салдарынан үзіліп қалды, кейіннен 1970 жылдардан бастап қазақ прозасындағы осы сабақтастықтың қайта жалғасты. Аңыздық желі, мифологиялық сюжеттер, мотив пен образдар ірі суреткерлер шығармаларында жиі қолданылып, көркемдік ізденістердің күрделі де белсенді процесі жүрді. Қазақ әдебиетіндегі мифопоэтикалық дәстүр мен діни-мифологиялық, аңыздық сюжеттердің типологиялық, тарихилық тұрғыдағы көркемдік функциясын зерттеген еңбегінде  А. Жақсылықов қазақ әдебиетінде  мифопоэтикалық ойлау дәстүрінің генетикалық тұрғыдан  сабақтастығы үзілмегенін,  ол дәстүрдің  А. Иассауи (12 ғ.), Асан қайғы (15 ғ.) шығармаларынан қоса алғанда ХХ ғасырдың басына дейін  жалғасқанын дәлелдеп көрсетеді. Зерттеушінің тұжырымдауынша, бұл эстетикалық сабақтастық большевиктік идеология және әдебиеттегі </w:t>
      </w:r>
      <w:r w:rsidRPr="006922CE">
        <w:rPr>
          <w:rFonts w:ascii="Times New Roman" w:eastAsia="Times New Roman" w:hAnsi="Times New Roman" w:cs="Times New Roman"/>
          <w:sz w:val="28"/>
          <w:szCs w:val="28"/>
          <w:lang w:val="kk-KZ"/>
        </w:rPr>
        <w:lastRenderedPageBreak/>
        <w:t>репрессиялық тазалаудың, отызыншы жылдардың басында социалистік реализм әдісінің директивті енуінің нәтижесінде ғана  үзіліп қалды да, тек жетпісінші жылдардың басында қайта жалғасын тапты.</w:t>
      </w:r>
    </w:p>
    <w:p w:rsidR="006922CE" w:rsidRPr="006922CE" w:rsidRDefault="006922CE" w:rsidP="006922CE">
      <w:pPr>
        <w:shd w:val="clear" w:color="auto" w:fill="FFFFFF"/>
        <w:spacing w:after="0" w:line="0" w:lineRule="atLeast"/>
        <w:jc w:val="both"/>
        <w:rPr>
          <w:rFonts w:ascii="Times New Roman" w:eastAsia="Times New Roman" w:hAnsi="Times New Roman" w:cs="Times New Roman"/>
          <w:sz w:val="28"/>
          <w:szCs w:val="28"/>
          <w:lang w:val="kk-KZ"/>
        </w:rPr>
      </w:pPr>
      <w:r w:rsidRPr="006922CE">
        <w:rPr>
          <w:rFonts w:ascii="Times New Roman" w:eastAsia="Times New Roman" w:hAnsi="Times New Roman" w:cs="Times New Roman"/>
          <w:sz w:val="28"/>
          <w:szCs w:val="28"/>
          <w:lang w:val="kk-KZ"/>
        </w:rPr>
        <w:t>Қазақ әдебиетінде аңыздар мен мифтерді көркем туындыда әдеби тәсіл ретінде қолдану жиі кездеседі. ХХ ғасырдың екінші жартысында, әсіресе 60-70 жылдардан бастап қазақ прозасында мифтік аңыз-әңгімелерге, тәмсілдерге  деген ықылас, фантастикаға, философиялық пайымдауларға, қиял-ғажайыпқа деген құштарлық осы дәуір әдебиетінің өзіндік ерекшеліктерін белгіледі. Мифтік, аңыздық сюжеттердің дамуы мен өрістеуіне жаңа серпін берген жазушылардың шығармаларында ортақ сипаттар болды. Қазақ жазушыларының туындылары  халықтың өткен тарихына қатысты ауқымды философиялық пайымдауларға, толқаныстарға бейімділігімен; халық ауыз әдебиетінің поэтикасымен, эстетикасымен ішкі үндестігімен; көтеріңкі-эмоциялық, романтикалық стильге жақындығымен ерекшеленді.</w:t>
      </w:r>
    </w:p>
    <w:p w:rsidR="006922CE" w:rsidRPr="006922CE" w:rsidRDefault="007C19D7" w:rsidP="006922CE">
      <w:pPr>
        <w:shd w:val="clear" w:color="auto" w:fill="FFFFFF"/>
        <w:spacing w:after="0" w:line="0" w:lineRule="atLeast"/>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6922CE" w:rsidRPr="006922CE">
        <w:rPr>
          <w:rFonts w:ascii="Times New Roman" w:eastAsia="Times New Roman" w:hAnsi="Times New Roman" w:cs="Times New Roman"/>
          <w:sz w:val="28"/>
          <w:szCs w:val="28"/>
          <w:lang w:val="kk-KZ"/>
        </w:rPr>
        <w:t>Техникалық ғылымдарда ашылған жаңалықтар өзіне дейінгі дәстүрді жойса, әдебиеттің даму заңдылықтары бойынша жаңалық дәстүрлі көркемдік құндылықтарды жалғастыра дамытады. ХХ ғасыр әдебиетінде қазақ қаламгерлері фольклорлық дәстүр жүйесінде ерекше эмоционалдық-мазмұндық жүк арқалаған фольклорлық образдылықты эстетикалық тұрғыда  өз туындыларында ұтымды пайдалана білді. Осы ретте адам мен  әлемнің, табиғаттың уақыт пен кеңістік тұрғысындағы байланысын көрсететін зооморфты символиканы, яғни, көшпенділер санасында аса маңызды орын алатын  қасқыр, ат, түйе, бұғы т.б. тотемдік бейнелерді атауымызға болады (Көксерек, Кербұғы, Бура, Бәйгеторы, Аруана  т.б бейнелер).  Түйе – қазақ әдебиетінде концептуалдық ауқымы кең дәстүрлі образдардың бірі. Аруана, бура бейнелері  ұлттық  көркемдік  дәстүрімізде  жиі кездеседі. Түйе - шексіз ана махаббатын  бейнелейтін қазақ  ертегілерінің, мифтік аңыз-әңгімелердің  («Бозінген», «Бота» т.б.) дәстүрлі кейіпкері, киелі болып саналатын төрт түлік малдың бірі, қазақ дүниетанымында тұтастықтың,  болмыс бірлігінің, ғарыштың  символы. О.Бөкеев «Бура» шығармасында мифтік аңыз-әңгімелердегі халықтың рухани тәжірибесімен суарылған дәстүрлі  бейнеден авторлық мифологиялық кейіпкерді сомдайды. Образ «ғарыштық», «табиғи» деңгейге көтеріліп, экспрессиямен, лиризммен молыққан, жалпылық, жинақтық мән алып, сонымен қатар жаңа мифтік бейнеге,  бостандық сүйгіш рухтың бөкеевтік символына айналған.</w:t>
      </w:r>
    </w:p>
    <w:p w:rsidR="006922CE" w:rsidRPr="006922CE" w:rsidRDefault="006922CE" w:rsidP="006922CE">
      <w:pPr>
        <w:shd w:val="clear" w:color="auto" w:fill="FFFFFF"/>
        <w:spacing w:after="0" w:line="0" w:lineRule="atLeast"/>
        <w:jc w:val="both"/>
        <w:rPr>
          <w:rFonts w:ascii="Times New Roman" w:eastAsia="Times New Roman" w:hAnsi="Times New Roman" w:cs="Times New Roman"/>
          <w:sz w:val="28"/>
          <w:szCs w:val="28"/>
          <w:lang w:val="kk-KZ"/>
        </w:rPr>
      </w:pPr>
      <w:r w:rsidRPr="006922CE">
        <w:rPr>
          <w:rFonts w:ascii="Times New Roman" w:eastAsia="Times New Roman" w:hAnsi="Times New Roman" w:cs="Times New Roman"/>
          <w:sz w:val="28"/>
          <w:szCs w:val="28"/>
          <w:lang w:val="kk-KZ"/>
        </w:rPr>
        <w:t xml:space="preserve">Қаламгерлердің дара шығармашылық ерекшелігін әдебиеттегі дәстүр мәселесімен сабақтас қарастырудың мәні зор. Әр жаңашыл ақын өзінен бұрынғы ақындар қол жеткізген көркемдік тәсілдерді, көркемдік даму тәжірибесін игеру арқылы дамиды да, өзі де жаңа ой қосады. Мысалы,  Шәкәрім Құдайбердиев дүниетанымының қалыптасуына ұлы Абайдың, орта ғасырдағы сопылар поэзиясының, жыраулар поэзиясының, Л. Толстой шығармашылығының ықпалы зор болды. Шәкәрім ақиқатты тану, рухани тұрғыда өзін-өзі жетілдіру ұмтылыстарын, рухани ізденістерін әдеби, </w:t>
      </w:r>
      <w:r w:rsidRPr="006922CE">
        <w:rPr>
          <w:rFonts w:ascii="Times New Roman" w:eastAsia="Times New Roman" w:hAnsi="Times New Roman" w:cs="Times New Roman"/>
          <w:sz w:val="28"/>
          <w:szCs w:val="28"/>
          <w:lang w:val="kk-KZ"/>
        </w:rPr>
        <w:lastRenderedPageBreak/>
        <w:t>көркемдік ізденістерімен ұштастыра білген  сирек тұлғалар қатарына жатады. Оның шығармашылығында діни, эстетикалық, философиялық және психологиялық бастаулардың синтезі жүзеге асты.</w:t>
      </w:r>
    </w:p>
    <w:p w:rsidR="006922CE" w:rsidRPr="006922CE" w:rsidRDefault="006922CE" w:rsidP="006922CE">
      <w:pPr>
        <w:shd w:val="clear" w:color="auto" w:fill="FFFFFF"/>
        <w:spacing w:after="0" w:line="0" w:lineRule="atLeast"/>
        <w:jc w:val="both"/>
        <w:rPr>
          <w:rFonts w:ascii="Times New Roman" w:eastAsia="Times New Roman" w:hAnsi="Times New Roman" w:cs="Times New Roman"/>
          <w:sz w:val="28"/>
          <w:szCs w:val="28"/>
          <w:lang w:val="kk-KZ"/>
        </w:rPr>
      </w:pPr>
      <w:r w:rsidRPr="006922CE">
        <w:rPr>
          <w:rFonts w:ascii="Times New Roman" w:eastAsia="Times New Roman" w:hAnsi="Times New Roman" w:cs="Times New Roman"/>
          <w:sz w:val="28"/>
          <w:szCs w:val="28"/>
          <w:lang w:val="kk-KZ"/>
        </w:rPr>
        <w:t>1960-70 жылдары қазақ поэзиясына келіп қосылған қуатты буын М.Мақатаев, Ж.Нәжімеденов, Қ.Мырзалиев, Т.Айбергенов, М.Шаханов т.б. лирик ақындарымыздың әрқайсысы өзіндік үнімен, дара таланттарымен, қайталанбас қолтаңбасымен  ерекшелене отырып, барлығы да қазақтың қара өлеңіне ден қойды. Олардың көркемдік, тілдік, жанрлық ізденістері қара өлеңнен бастау алды. «Қазақтың күпі киген қара өлеңін, шекпен жауып өзіне қайтарамын» - деген Мұқағали ақынның сөзі бекер емес. Осы ретте әдебиеттегі дәстүр мен жаңашылдық туралы белгілі ақын Т.Медетбек: «Баба дәстүрдің мұрагері - өз ұлтының рухани байлығы мен әлем әдебиетінің үздік үлгілерін бойына жинақтап, оларды өзінше игеріп, өзінше қорытқан, өз уақытының үні бола білген, өз заманының әлеуметтік мәнін ашып көрсете аларлық қуатқа ие немере Жаңалық» - деп қорытады.</w:t>
      </w:r>
    </w:p>
    <w:p w:rsidR="006922CE" w:rsidRPr="006922CE" w:rsidRDefault="006922CE" w:rsidP="006922CE">
      <w:pPr>
        <w:shd w:val="clear" w:color="auto" w:fill="FFFFFF"/>
        <w:spacing w:after="0" w:line="0" w:lineRule="atLeast"/>
        <w:jc w:val="both"/>
        <w:rPr>
          <w:rFonts w:ascii="Times New Roman" w:eastAsia="Times New Roman" w:hAnsi="Times New Roman" w:cs="Times New Roman"/>
          <w:sz w:val="28"/>
          <w:szCs w:val="28"/>
          <w:lang w:val="kk-KZ"/>
        </w:rPr>
      </w:pPr>
      <w:r w:rsidRPr="006922CE">
        <w:rPr>
          <w:rFonts w:ascii="Times New Roman" w:eastAsia="Times New Roman" w:hAnsi="Times New Roman" w:cs="Times New Roman"/>
          <w:sz w:val="28"/>
          <w:szCs w:val="28"/>
          <w:lang w:val="kk-KZ"/>
        </w:rPr>
        <w:t>Әдебиеттанушылар әдеби үдерісті зерттеу барысында суреткер шығармаларының көркемдік деңгейіне, сапалық дамуына жіті назар аударады. Дәуірдің әдеби процесін тұтастықта  зерттеудің маңызды болатыны үлкен суреткерлер  өзіне дейін танылған суреткерлермен ғана емес, «қосалқы» авторлармен де, көпшілік әдебиетпен де шығармашылық  «диалогқа» түседі.  Тамырсыз ештеңе өнбейді. Жеке суреткерлер, яғни тұлғалар әдеби үдерісте дәстүрге сүйене отырып, өзіне дейінгі құндылықтарды өзгерте, дамыта келіп, өздері  де әдебиетке көркемдік жаңалық, ізденістерін әкеледі және әдеби үдеріс ағынында жалғастырушы, жаңартушы қызметін атқарады.</w:t>
      </w:r>
    </w:p>
    <w:p w:rsidR="006922CE" w:rsidRPr="006922CE" w:rsidRDefault="006922CE" w:rsidP="006922CE">
      <w:pPr>
        <w:shd w:val="clear" w:color="auto" w:fill="FFFFFF"/>
        <w:spacing w:after="0" w:line="0" w:lineRule="atLeast"/>
        <w:jc w:val="both"/>
        <w:rPr>
          <w:rFonts w:ascii="Times New Roman" w:eastAsia="Times New Roman" w:hAnsi="Times New Roman" w:cs="Times New Roman"/>
          <w:sz w:val="28"/>
          <w:szCs w:val="28"/>
          <w:lang w:val="kk-KZ"/>
        </w:rPr>
      </w:pPr>
      <w:r w:rsidRPr="006922CE">
        <w:rPr>
          <w:rFonts w:ascii="Times New Roman" w:eastAsia="Times New Roman" w:hAnsi="Times New Roman" w:cs="Times New Roman"/>
          <w:sz w:val="28"/>
          <w:szCs w:val="28"/>
          <w:lang w:val="kk-KZ"/>
        </w:rPr>
        <w:t>Әдеби үдеріс бір ғана ұлт әдебиетінің шеңберінде ғана емес, әлемдік әдебиет ауқымында да бір мезетте бір-біріне ұқсас және бірін-бірі қайталамайтын әдеби кезеңдерден, дәуірлерден тұрады. Әдеби үдеріс үздіксіз жалғасып, әрбір жаңа дәуір өзіне дейінгі көркемдік жетістіктерге сүйенеді. Мысалы, әлемдік әдебиеттің көркемдік даму тәжірибесінде символизм, экспрессионизм романтизм әдісінің аясында қанат жайды,  яғни ХХ ғасыр басындағы модернистік бағыттар  романтизмнің көркемдік дәстүрлерімен нығая түсті. Жаңа тарихи тұс  дәстүрлі құндылықтарды  игере отырып, әдеби үдерісте жаңа дүние тудырады, яғни адамзаттың сан ғасырлар бойы жинақтаған көркемдік қазынасына өз үлесін қосады.</w:t>
      </w:r>
    </w:p>
    <w:p w:rsidR="006922CE" w:rsidRPr="006922CE" w:rsidRDefault="007C19D7" w:rsidP="006922CE">
      <w:pPr>
        <w:shd w:val="clear" w:color="auto" w:fill="FFFFFF"/>
        <w:spacing w:after="0" w:line="0" w:lineRule="atLeast"/>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6922CE" w:rsidRPr="006922CE">
        <w:rPr>
          <w:rFonts w:ascii="Times New Roman" w:eastAsia="Times New Roman" w:hAnsi="Times New Roman" w:cs="Times New Roman"/>
          <w:sz w:val="28"/>
          <w:szCs w:val="28"/>
          <w:lang w:val="kk-KZ"/>
        </w:rPr>
        <w:t>Әдеби үдерістің маңызды құрамдас бөлігінің бірі  халықаралық әдеби байланыстар болады. Әдеби үдеріс аясында әдеби бағыттар мен ағымдардың белгілі бір ұлт әдебиетінде орын тебуінің бірнеше факторлары бар екені белгілі. Соның бірі – тарихи-әлеуметтік  фактор, бірі – ұлттық дәстүр аясында пісіп жетілген қажеттілік (заңдылық), енді бірі  - әдеби байланыстар.</w:t>
      </w:r>
    </w:p>
    <w:p w:rsidR="006922CE" w:rsidRPr="006922CE" w:rsidRDefault="006922CE" w:rsidP="006922CE">
      <w:pPr>
        <w:shd w:val="clear" w:color="auto" w:fill="FFFFFF"/>
        <w:spacing w:after="0" w:line="0" w:lineRule="atLeast"/>
        <w:jc w:val="both"/>
        <w:rPr>
          <w:rFonts w:ascii="Times New Roman" w:eastAsia="Times New Roman" w:hAnsi="Times New Roman" w:cs="Times New Roman"/>
          <w:sz w:val="28"/>
          <w:szCs w:val="28"/>
          <w:lang w:val="kk-KZ"/>
        </w:rPr>
      </w:pPr>
      <w:r w:rsidRPr="006922CE">
        <w:rPr>
          <w:rFonts w:ascii="Times New Roman" w:eastAsia="Times New Roman" w:hAnsi="Times New Roman" w:cs="Times New Roman"/>
          <w:sz w:val="28"/>
          <w:szCs w:val="28"/>
          <w:lang w:val="kk-KZ"/>
        </w:rPr>
        <w:t xml:space="preserve">Қазақ әдебиетіне, ең алдымен, халық ауыз әдебиеті мен Шығыс әдебиетінің, әлемдік әдеби үдерістің, Ресейдің және Батыстың эстетикалық байланыстарының әсері болды және қазақ әдеби үдерісін зерттеу барысында осындай әдеби байланыстарды ескеруіміз қажет. Ұлттық әдебиет жүйесінің  өзінің көркемдік дәстүрлерін дамытудағы  рөлі қаншалықты зор </w:t>
      </w:r>
      <w:r w:rsidRPr="006922CE">
        <w:rPr>
          <w:rFonts w:ascii="Times New Roman" w:eastAsia="Times New Roman" w:hAnsi="Times New Roman" w:cs="Times New Roman"/>
          <w:sz w:val="28"/>
          <w:szCs w:val="28"/>
          <w:lang w:val="kk-KZ"/>
        </w:rPr>
        <w:lastRenderedPageBreak/>
        <w:t>болғанымен, оны өздерінің жеке тәжірибесімен ғана шектеп қою әдебиеттің қарқынды  дамуына кері әсерін тигізері хақ. Ұлттық әдебиет жүйесіне  әлем әдебиетінің көркемдік тәжірибесі  де табиғи түрде кіреді.</w:t>
      </w:r>
    </w:p>
    <w:p w:rsidR="006922CE" w:rsidRPr="006922CE" w:rsidRDefault="007C19D7" w:rsidP="006922CE">
      <w:pPr>
        <w:shd w:val="clear" w:color="auto" w:fill="FFFFFF"/>
        <w:spacing w:after="0" w:line="0" w:lineRule="atLeast"/>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6922CE" w:rsidRPr="006922CE">
        <w:rPr>
          <w:rFonts w:ascii="Times New Roman" w:eastAsia="Times New Roman" w:hAnsi="Times New Roman" w:cs="Times New Roman"/>
          <w:sz w:val="28"/>
          <w:szCs w:val="28"/>
          <w:lang w:val="kk-KZ"/>
        </w:rPr>
        <w:t>Жаһандану дәуірінде қазіргі әдебиеттану ғылымы әдеби байланыстар мен әдеби ықпал объектісін кең ауқымда қарастырады. Ол тек тақырыпқа, образдарға, сарынға, сюжеттік желіге ғана қатысты емес, сонымен қатар көркемдік идеяларды, түрлік ізденістерді, жанрлар мен олардың жүйесін, шығармашылық бағдарламаларды да қамтиды. Халықаралық байланыстар әдеби процесте шартты түрде дербес болғанымен, өз кезегінде әдеби шығармашылыққа да белсенді әсер етіп отырады.</w:t>
      </w:r>
    </w:p>
    <w:p w:rsidR="006E2CB8" w:rsidRDefault="006922CE" w:rsidP="006E2CB8">
      <w:pPr>
        <w:shd w:val="clear" w:color="auto" w:fill="FFFFFF"/>
        <w:spacing w:after="0" w:line="0" w:lineRule="atLeast"/>
        <w:jc w:val="both"/>
        <w:rPr>
          <w:rFonts w:ascii="Times New Roman" w:eastAsia="Times New Roman" w:hAnsi="Times New Roman" w:cs="Times New Roman"/>
          <w:sz w:val="28"/>
          <w:szCs w:val="28"/>
          <w:lang w:val="kk-KZ"/>
        </w:rPr>
      </w:pPr>
      <w:r w:rsidRPr="006922CE">
        <w:rPr>
          <w:rFonts w:ascii="Times New Roman" w:eastAsia="Times New Roman" w:hAnsi="Times New Roman" w:cs="Times New Roman"/>
          <w:sz w:val="28"/>
          <w:szCs w:val="28"/>
          <w:lang w:val="kk-KZ"/>
        </w:rPr>
        <w:t xml:space="preserve">Әдеби процеске ең алдымен әлеуметтік-тарихи  құбылыстар әсер ете отырып, екі түрлі фактор басты бағыт береді: ұлттық-мәдени дәстүр мен жалпы адамзаттық, әлемдік мәдениеттің әсері. Ұлттық топырақтан сусындап, ұлттық дәстүрден қол үзбеу және әлемнің көркемдік даму тәжірибесін өз мүддесі тұрғысынан игеру - әрбір ұлт әдебиетінің жемісті дамуының  басты </w:t>
      </w:r>
      <w:r w:rsidRPr="00617A8E">
        <w:rPr>
          <w:rFonts w:ascii="Times New Roman" w:eastAsia="Times New Roman" w:hAnsi="Times New Roman" w:cs="Times New Roman"/>
          <w:sz w:val="28"/>
          <w:szCs w:val="28"/>
          <w:lang w:val="kk-KZ"/>
        </w:rPr>
        <w:t>шарттарының бірі болмақ.</w:t>
      </w:r>
    </w:p>
    <w:p w:rsidR="006E2CB8" w:rsidRPr="00617A8E" w:rsidRDefault="007C19D7" w:rsidP="007C19D7">
      <w:pPr>
        <w:shd w:val="clear" w:color="auto" w:fill="FFFFFF"/>
        <w:spacing w:after="0" w:line="0" w:lineRule="atLeast"/>
        <w:jc w:val="center"/>
        <w:rPr>
          <w:rFonts w:ascii="Times New Roman" w:eastAsia="Times New Roman" w:hAnsi="Times New Roman" w:cs="Times New Roman"/>
          <w:b/>
          <w:sz w:val="28"/>
          <w:szCs w:val="28"/>
          <w:lang w:val="kk-KZ"/>
        </w:rPr>
      </w:pPr>
      <w:r w:rsidRPr="007C19D7">
        <w:rPr>
          <w:rFonts w:ascii="Times New Roman" w:eastAsia="Times New Roman" w:hAnsi="Times New Roman" w:cs="Times New Roman"/>
          <w:b/>
          <w:sz w:val="28"/>
          <w:szCs w:val="28"/>
          <w:lang w:val="kk-KZ"/>
        </w:rPr>
        <w:t>Пайдаланылған әдебиеттер:</w:t>
      </w:r>
    </w:p>
    <w:p w:rsidR="006E2CB8" w:rsidRPr="00617A8E" w:rsidRDefault="006E2CB8" w:rsidP="006E2CB8">
      <w:pPr>
        <w:pStyle w:val="a3"/>
        <w:spacing w:before="0" w:beforeAutospacing="0" w:after="0" w:afterAutospacing="0" w:line="0" w:lineRule="atLeast"/>
        <w:rPr>
          <w:color w:val="000000"/>
          <w:sz w:val="28"/>
          <w:szCs w:val="28"/>
        </w:rPr>
      </w:pPr>
      <w:r w:rsidRPr="00617A8E">
        <w:rPr>
          <w:color w:val="000000"/>
          <w:sz w:val="28"/>
          <w:szCs w:val="28"/>
          <w:lang w:val="kk-KZ"/>
        </w:rPr>
        <w:t xml:space="preserve">1.Ысмайылов Е. Әдебиет теориясының мәселелері. </w:t>
      </w:r>
      <w:r w:rsidRPr="00617A8E">
        <w:rPr>
          <w:color w:val="000000"/>
          <w:sz w:val="28"/>
          <w:szCs w:val="28"/>
        </w:rPr>
        <w:t>А:Қазақ университеті, 2011.</w:t>
      </w:r>
    </w:p>
    <w:p w:rsidR="006E2CB8" w:rsidRPr="00617A8E" w:rsidRDefault="006E2CB8" w:rsidP="006E2CB8">
      <w:pPr>
        <w:pStyle w:val="a3"/>
        <w:spacing w:before="0" w:beforeAutospacing="0" w:after="0" w:afterAutospacing="0" w:line="0" w:lineRule="atLeast"/>
        <w:rPr>
          <w:color w:val="000000"/>
          <w:sz w:val="28"/>
          <w:szCs w:val="28"/>
        </w:rPr>
      </w:pPr>
      <w:r w:rsidRPr="00617A8E">
        <w:rPr>
          <w:color w:val="000000"/>
          <w:sz w:val="28"/>
          <w:szCs w:val="28"/>
        </w:rPr>
        <w:t>2. Қаратаев М. Казахская литературная критика на современном этапе. Алматы, 2003.</w:t>
      </w:r>
    </w:p>
    <w:p w:rsidR="006E2CB8" w:rsidRPr="00617A8E" w:rsidRDefault="006E2CB8" w:rsidP="006E2CB8">
      <w:pPr>
        <w:pStyle w:val="a3"/>
        <w:spacing w:before="0" w:beforeAutospacing="0" w:after="0" w:afterAutospacing="0" w:line="0" w:lineRule="atLeast"/>
        <w:rPr>
          <w:color w:val="000000"/>
          <w:sz w:val="28"/>
          <w:szCs w:val="28"/>
        </w:rPr>
      </w:pPr>
      <w:r w:rsidRPr="00617A8E">
        <w:rPr>
          <w:color w:val="000000"/>
          <w:sz w:val="28"/>
          <w:szCs w:val="28"/>
        </w:rPr>
        <w:t xml:space="preserve">3. </w:t>
      </w:r>
      <w:proofErr w:type="gramStart"/>
      <w:r w:rsidRPr="00617A8E">
        <w:rPr>
          <w:color w:val="000000"/>
          <w:sz w:val="28"/>
          <w:szCs w:val="28"/>
        </w:rPr>
        <w:t>К</w:t>
      </w:r>
      <w:proofErr w:type="gramEnd"/>
      <w:r w:rsidRPr="00617A8E">
        <w:rPr>
          <w:color w:val="000000"/>
          <w:sz w:val="28"/>
          <w:szCs w:val="28"/>
        </w:rPr>
        <w:t>әкішұлы Т. Қазақ әдебиеті сынының тарихы. Астана, Фолиант, 2013.</w:t>
      </w:r>
    </w:p>
    <w:p w:rsidR="006E2CB8" w:rsidRPr="00617A8E" w:rsidRDefault="006E2CB8" w:rsidP="006E2CB8">
      <w:pPr>
        <w:pStyle w:val="a3"/>
        <w:spacing w:before="0" w:beforeAutospacing="0" w:after="0" w:afterAutospacing="0" w:line="0" w:lineRule="atLeast"/>
        <w:rPr>
          <w:color w:val="000000"/>
          <w:sz w:val="28"/>
          <w:szCs w:val="28"/>
        </w:rPr>
      </w:pPr>
      <w:r w:rsidRPr="00617A8E">
        <w:rPr>
          <w:color w:val="000000"/>
          <w:sz w:val="28"/>
          <w:szCs w:val="28"/>
        </w:rPr>
        <w:t>4.</w:t>
      </w:r>
      <w:proofErr w:type="gramStart"/>
      <w:r w:rsidRPr="00617A8E">
        <w:rPr>
          <w:color w:val="000000"/>
          <w:sz w:val="28"/>
          <w:szCs w:val="28"/>
        </w:rPr>
        <w:t>П</w:t>
      </w:r>
      <w:proofErr w:type="gramEnd"/>
      <w:r w:rsidRPr="00617A8E">
        <w:rPr>
          <w:color w:val="000000"/>
          <w:sz w:val="28"/>
          <w:szCs w:val="28"/>
        </w:rPr>
        <w:t>ірәлиева  Г.Ж. Қазіргі қазақ прозасындағы  психологизм мәселелері. –2004.</w:t>
      </w:r>
    </w:p>
    <w:p w:rsidR="006E2CB8" w:rsidRPr="00617A8E" w:rsidRDefault="006E2CB8" w:rsidP="006E2CB8">
      <w:pPr>
        <w:pStyle w:val="a3"/>
        <w:spacing w:before="0" w:beforeAutospacing="0" w:after="0" w:afterAutospacing="0" w:line="0" w:lineRule="atLeast"/>
        <w:rPr>
          <w:color w:val="000000"/>
          <w:sz w:val="28"/>
          <w:szCs w:val="28"/>
        </w:rPr>
      </w:pPr>
      <w:r w:rsidRPr="00617A8E">
        <w:rPr>
          <w:color w:val="000000"/>
          <w:sz w:val="28"/>
          <w:szCs w:val="28"/>
        </w:rPr>
        <w:t>5.Қазақ  әдебиетінің тарихы. 10 томдық. 10 том. – Алматы, 2005.</w:t>
      </w:r>
    </w:p>
    <w:p w:rsidR="006E2CB8" w:rsidRPr="00617A8E" w:rsidRDefault="006E2CB8" w:rsidP="006E2CB8">
      <w:pPr>
        <w:pStyle w:val="a3"/>
        <w:spacing w:before="0" w:beforeAutospacing="0" w:after="0" w:afterAutospacing="0" w:line="0" w:lineRule="atLeast"/>
        <w:rPr>
          <w:color w:val="000000"/>
          <w:sz w:val="28"/>
          <w:szCs w:val="28"/>
        </w:rPr>
      </w:pPr>
      <w:r w:rsidRPr="00617A8E">
        <w:rPr>
          <w:color w:val="000000"/>
          <w:sz w:val="28"/>
          <w:szCs w:val="28"/>
        </w:rPr>
        <w:t>6.Қазақ әдебиетінің  тарихы. 12 т. Алматы, ҚАЗақпарат, 2004.</w:t>
      </w:r>
    </w:p>
    <w:p w:rsidR="006E2CB8" w:rsidRPr="00617A8E" w:rsidRDefault="006E2CB8" w:rsidP="006E2CB8">
      <w:pPr>
        <w:pStyle w:val="a3"/>
        <w:spacing w:before="0" w:beforeAutospacing="0" w:after="0" w:afterAutospacing="0" w:line="0" w:lineRule="atLeast"/>
        <w:rPr>
          <w:color w:val="000000"/>
          <w:sz w:val="28"/>
          <w:szCs w:val="28"/>
        </w:rPr>
      </w:pPr>
      <w:r w:rsidRPr="00617A8E">
        <w:rPr>
          <w:color w:val="000000"/>
          <w:sz w:val="28"/>
          <w:szCs w:val="28"/>
        </w:rPr>
        <w:t>7.Әдеби өмі</w:t>
      </w:r>
      <w:proofErr w:type="gramStart"/>
      <w:r w:rsidRPr="00617A8E">
        <w:rPr>
          <w:color w:val="000000"/>
          <w:sz w:val="28"/>
          <w:szCs w:val="28"/>
        </w:rPr>
        <w:t>р</w:t>
      </w:r>
      <w:proofErr w:type="gramEnd"/>
      <w:r w:rsidRPr="00617A8E">
        <w:rPr>
          <w:color w:val="000000"/>
          <w:sz w:val="28"/>
          <w:szCs w:val="28"/>
        </w:rPr>
        <w:t>  шежіресі. Алматы, Ана тілі, 2005. </w:t>
      </w:r>
    </w:p>
    <w:p w:rsidR="006E2CB8" w:rsidRPr="00617A8E" w:rsidRDefault="006E2CB8" w:rsidP="006E2CB8">
      <w:pPr>
        <w:pStyle w:val="a3"/>
        <w:spacing w:before="0" w:beforeAutospacing="0" w:after="0" w:afterAutospacing="0" w:line="0" w:lineRule="atLeast"/>
        <w:rPr>
          <w:color w:val="000000"/>
          <w:sz w:val="28"/>
          <w:szCs w:val="28"/>
        </w:rPr>
      </w:pPr>
      <w:r w:rsidRPr="00617A8E">
        <w:rPr>
          <w:b/>
          <w:bCs/>
          <w:color w:val="000000"/>
          <w:sz w:val="28"/>
          <w:szCs w:val="28"/>
        </w:rPr>
        <w:t>Қосымша:</w:t>
      </w:r>
      <w:r w:rsidRPr="00617A8E">
        <w:rPr>
          <w:color w:val="000000"/>
          <w:sz w:val="28"/>
          <w:szCs w:val="28"/>
        </w:rPr>
        <w:t> </w:t>
      </w:r>
    </w:p>
    <w:p w:rsidR="006E2CB8" w:rsidRPr="00617A8E" w:rsidRDefault="006E2CB8" w:rsidP="006E2CB8">
      <w:pPr>
        <w:pStyle w:val="a3"/>
        <w:spacing w:before="0" w:beforeAutospacing="0" w:after="0" w:afterAutospacing="0" w:line="0" w:lineRule="atLeast"/>
        <w:rPr>
          <w:color w:val="000000"/>
          <w:sz w:val="28"/>
          <w:szCs w:val="28"/>
        </w:rPr>
      </w:pPr>
      <w:r w:rsidRPr="00617A8E">
        <w:rPr>
          <w:color w:val="000000"/>
          <w:sz w:val="28"/>
          <w:szCs w:val="28"/>
        </w:rPr>
        <w:t>4.М.Әуезов және қазіргі қазақ әдебиеті. – Алматы, Арда,2009.</w:t>
      </w:r>
    </w:p>
    <w:p w:rsidR="006E2CB8" w:rsidRPr="00617A8E" w:rsidRDefault="006E2CB8" w:rsidP="006E2CB8">
      <w:pPr>
        <w:pStyle w:val="a3"/>
        <w:spacing w:before="0" w:beforeAutospacing="0" w:after="0" w:afterAutospacing="0" w:line="0" w:lineRule="atLeast"/>
        <w:rPr>
          <w:color w:val="000000"/>
          <w:sz w:val="28"/>
          <w:szCs w:val="28"/>
        </w:rPr>
      </w:pPr>
      <w:r w:rsidRPr="00617A8E">
        <w:rPr>
          <w:color w:val="000000"/>
          <w:sz w:val="28"/>
          <w:szCs w:val="28"/>
        </w:rPr>
        <w:t>5. Қасқабасов  С. Шығармалар жинағы. Астана, Фолиант, 2011ж.</w:t>
      </w:r>
    </w:p>
    <w:p w:rsidR="006E2CB8" w:rsidRPr="00617A8E" w:rsidRDefault="006E2CB8" w:rsidP="006E2CB8">
      <w:pPr>
        <w:pStyle w:val="a3"/>
        <w:spacing w:before="0" w:beforeAutospacing="0" w:after="0" w:afterAutospacing="0" w:line="0" w:lineRule="atLeast"/>
        <w:rPr>
          <w:color w:val="000000"/>
          <w:sz w:val="28"/>
          <w:szCs w:val="28"/>
        </w:rPr>
      </w:pPr>
      <w:r w:rsidRPr="00617A8E">
        <w:rPr>
          <w:color w:val="000000"/>
          <w:sz w:val="28"/>
          <w:szCs w:val="28"/>
        </w:rPr>
        <w:t xml:space="preserve">6. Серікқалиев З. Алтын жамбы. Қазіргі </w:t>
      </w:r>
      <w:proofErr w:type="gramStart"/>
      <w:r w:rsidRPr="00617A8E">
        <w:rPr>
          <w:color w:val="000000"/>
          <w:sz w:val="28"/>
          <w:szCs w:val="28"/>
        </w:rPr>
        <w:t>ой</w:t>
      </w:r>
      <w:proofErr w:type="gramEnd"/>
      <w:r w:rsidRPr="00617A8E">
        <w:rPr>
          <w:color w:val="000000"/>
          <w:sz w:val="28"/>
          <w:szCs w:val="28"/>
        </w:rPr>
        <w:t xml:space="preserve"> танымдарына көзқарас: талдау, толғаныстар. – Алматы: Ғылым, 2003.</w:t>
      </w:r>
    </w:p>
    <w:p w:rsidR="006E2CB8" w:rsidRPr="00617A8E" w:rsidRDefault="006E2CB8" w:rsidP="006E2CB8">
      <w:pPr>
        <w:pStyle w:val="a3"/>
        <w:spacing w:before="0" w:beforeAutospacing="0" w:after="0" w:afterAutospacing="0" w:line="0" w:lineRule="atLeast"/>
        <w:rPr>
          <w:color w:val="000000"/>
          <w:sz w:val="28"/>
          <w:szCs w:val="28"/>
        </w:rPr>
      </w:pPr>
      <w:r w:rsidRPr="00617A8E">
        <w:rPr>
          <w:color w:val="000000"/>
          <w:sz w:val="28"/>
          <w:szCs w:val="28"/>
        </w:rPr>
        <w:t>7.Ісмақова А. Казахская  художественная   проза: Поэтика, жанр,   стиль /начало ХХ века и современность Алматы, Ғылым,  2003.</w:t>
      </w:r>
    </w:p>
    <w:p w:rsidR="006E2CB8" w:rsidRPr="00617A8E" w:rsidRDefault="006E2CB8" w:rsidP="006E2CB8">
      <w:pPr>
        <w:shd w:val="clear" w:color="auto" w:fill="FFFFFF"/>
        <w:spacing w:after="0" w:line="0" w:lineRule="atLeast"/>
        <w:jc w:val="both"/>
        <w:rPr>
          <w:rFonts w:ascii="Times New Roman" w:eastAsia="Times New Roman" w:hAnsi="Times New Roman" w:cs="Times New Roman"/>
          <w:b/>
          <w:sz w:val="28"/>
          <w:szCs w:val="28"/>
          <w:lang w:val="kk-KZ"/>
        </w:rPr>
      </w:pPr>
      <w:r w:rsidRPr="00617A8E">
        <w:rPr>
          <w:rFonts w:ascii="Times New Roman" w:eastAsia="Times New Roman" w:hAnsi="Times New Roman" w:cs="Times New Roman"/>
          <w:b/>
          <w:sz w:val="28"/>
          <w:szCs w:val="28"/>
          <w:lang w:val="kk-KZ"/>
        </w:rPr>
        <w:t>Бақылау сұрақтары:</w:t>
      </w:r>
    </w:p>
    <w:p w:rsidR="006E2CB8" w:rsidRPr="00617A8E" w:rsidRDefault="006E2CB8" w:rsidP="006E2CB8">
      <w:pPr>
        <w:pStyle w:val="a4"/>
        <w:numPr>
          <w:ilvl w:val="0"/>
          <w:numId w:val="2"/>
        </w:numPr>
        <w:shd w:val="clear" w:color="auto" w:fill="FFFFFF"/>
        <w:spacing w:line="0" w:lineRule="atLeast"/>
        <w:jc w:val="both"/>
        <w:rPr>
          <w:sz w:val="28"/>
          <w:szCs w:val="28"/>
          <w:lang w:val="kk-KZ"/>
        </w:rPr>
      </w:pPr>
      <w:r w:rsidRPr="00617A8E">
        <w:rPr>
          <w:sz w:val="28"/>
          <w:szCs w:val="28"/>
          <w:lang w:val="kk-KZ"/>
        </w:rPr>
        <w:t xml:space="preserve">Рухани жаңғыру үрдістері </w:t>
      </w:r>
    </w:p>
    <w:p w:rsidR="006E2CB8" w:rsidRPr="00617A8E" w:rsidRDefault="006E2CB8" w:rsidP="006E2CB8">
      <w:pPr>
        <w:pStyle w:val="a4"/>
        <w:numPr>
          <w:ilvl w:val="0"/>
          <w:numId w:val="2"/>
        </w:numPr>
        <w:shd w:val="clear" w:color="auto" w:fill="FFFFFF"/>
        <w:spacing w:line="0" w:lineRule="atLeast"/>
        <w:jc w:val="both"/>
        <w:rPr>
          <w:sz w:val="28"/>
          <w:szCs w:val="28"/>
          <w:lang w:val="kk-KZ"/>
        </w:rPr>
      </w:pPr>
      <w:r w:rsidRPr="00617A8E">
        <w:rPr>
          <w:sz w:val="28"/>
          <w:szCs w:val="28"/>
          <w:lang w:val="kk-KZ"/>
        </w:rPr>
        <w:t>Көркем әдебиеттегі  дәстүр мен жаңашылдық</w:t>
      </w:r>
    </w:p>
    <w:p w:rsidR="006E2CB8" w:rsidRDefault="006E2CB8" w:rsidP="006E2CB8">
      <w:pPr>
        <w:pStyle w:val="a4"/>
        <w:numPr>
          <w:ilvl w:val="0"/>
          <w:numId w:val="2"/>
        </w:numPr>
        <w:shd w:val="clear" w:color="auto" w:fill="FFFFFF"/>
        <w:spacing w:line="0" w:lineRule="atLeast"/>
        <w:jc w:val="both"/>
        <w:rPr>
          <w:sz w:val="28"/>
          <w:szCs w:val="28"/>
          <w:lang w:val="kk-KZ"/>
        </w:rPr>
      </w:pPr>
      <w:r w:rsidRPr="00617A8E">
        <w:rPr>
          <w:sz w:val="28"/>
          <w:szCs w:val="28"/>
          <w:lang w:val="kk-KZ"/>
        </w:rPr>
        <w:t>Қазақ прозасындағы фольклор дәстүрі</w:t>
      </w:r>
    </w:p>
    <w:p w:rsidR="00283C7D" w:rsidRDefault="00283C7D" w:rsidP="00283C7D">
      <w:pPr>
        <w:spacing w:after="0" w:line="0" w:lineRule="atLeast"/>
        <w:jc w:val="both"/>
        <w:rPr>
          <w:rFonts w:ascii="Times New Roman" w:hAnsi="Times New Roman" w:cs="Times New Roman"/>
          <w:b/>
          <w:sz w:val="28"/>
          <w:szCs w:val="28"/>
          <w:lang w:val="kk-KZ"/>
        </w:rPr>
      </w:pPr>
    </w:p>
    <w:p w:rsidR="00E42572" w:rsidRDefault="007C19D7" w:rsidP="00E42572">
      <w:pPr>
        <w:spacing w:after="0" w:line="240" w:lineRule="auto"/>
        <w:jc w:val="both"/>
        <w:rPr>
          <w:rFonts w:ascii="Times New Roman" w:hAnsi="Times New Roman"/>
          <w:b/>
          <w:sz w:val="28"/>
          <w:szCs w:val="28"/>
          <w:lang w:val="kk-KZ" w:eastAsia="ru-RU"/>
        </w:rPr>
      </w:pPr>
      <w:r>
        <w:rPr>
          <w:rFonts w:ascii="Times New Roman" w:hAnsi="Times New Roman"/>
          <w:b/>
          <w:sz w:val="28"/>
          <w:szCs w:val="28"/>
          <w:lang w:val="kk-KZ" w:eastAsia="ru-RU"/>
        </w:rPr>
        <w:t>Тақырып №4</w:t>
      </w:r>
      <w:r w:rsidR="00293AAC">
        <w:rPr>
          <w:rFonts w:ascii="Times New Roman" w:hAnsi="Times New Roman"/>
          <w:b/>
          <w:sz w:val="28"/>
          <w:szCs w:val="28"/>
          <w:lang w:val="kk-KZ" w:eastAsia="ru-RU"/>
        </w:rPr>
        <w:t>.</w:t>
      </w:r>
      <w:r w:rsidR="006B1B52">
        <w:rPr>
          <w:rFonts w:ascii="Times New Roman" w:hAnsi="Times New Roman"/>
          <w:b/>
          <w:sz w:val="28"/>
          <w:szCs w:val="28"/>
          <w:lang w:val="kk-KZ" w:eastAsia="ru-RU"/>
        </w:rPr>
        <w:t xml:space="preserve"> </w:t>
      </w:r>
      <w:r w:rsidR="00E42572" w:rsidRPr="00E42572">
        <w:rPr>
          <w:rFonts w:ascii="Times New Roman" w:eastAsia="Calibri" w:hAnsi="Times New Roman" w:cs="Times New Roman"/>
          <w:b/>
          <w:sz w:val="28"/>
          <w:szCs w:val="28"/>
          <w:lang w:val="kk-KZ" w:eastAsia="ru-RU"/>
        </w:rPr>
        <w:t>Қазіргі әдебиетт</w:t>
      </w:r>
      <w:r w:rsidR="00833A46">
        <w:rPr>
          <w:rFonts w:ascii="Times New Roman" w:eastAsia="Calibri" w:hAnsi="Times New Roman" w:cs="Times New Roman"/>
          <w:b/>
          <w:sz w:val="28"/>
          <w:szCs w:val="28"/>
          <w:lang w:val="kk-KZ" w:eastAsia="ru-RU"/>
        </w:rPr>
        <w:t>егі романның философиялық әлемі</w:t>
      </w:r>
      <w:r w:rsidR="00E42572" w:rsidRPr="00E42572">
        <w:rPr>
          <w:rFonts w:ascii="Times New Roman" w:eastAsia="Calibri" w:hAnsi="Times New Roman" w:cs="Times New Roman"/>
          <w:b/>
          <w:sz w:val="28"/>
          <w:szCs w:val="28"/>
          <w:lang w:val="kk-KZ" w:eastAsia="ru-RU"/>
        </w:rPr>
        <w:t xml:space="preserve"> </w:t>
      </w:r>
      <w:r w:rsidR="00E42572">
        <w:rPr>
          <w:rFonts w:ascii="Times New Roman" w:hAnsi="Times New Roman"/>
          <w:b/>
          <w:sz w:val="28"/>
          <w:szCs w:val="28"/>
          <w:lang w:val="kk-KZ" w:eastAsia="ru-RU"/>
        </w:rPr>
        <w:t xml:space="preserve">Мақсаты: </w:t>
      </w:r>
      <w:r w:rsidR="00E42572">
        <w:rPr>
          <w:rFonts w:ascii="Times New Roman" w:hAnsi="Times New Roman" w:cs="Times New Roman"/>
          <w:sz w:val="28"/>
          <w:szCs w:val="28"/>
          <w:lang w:val="kk-KZ"/>
        </w:rPr>
        <w:t>ХХ ғасырдың 90-жылдары мен ХХІ ғасырдың басындағы қазақ романдарын қарастыру.</w:t>
      </w:r>
    </w:p>
    <w:p w:rsidR="00E42572" w:rsidRDefault="00E42572" w:rsidP="00E42572">
      <w:pPr>
        <w:spacing w:after="0" w:line="240" w:lineRule="auto"/>
        <w:jc w:val="both"/>
        <w:rPr>
          <w:rFonts w:ascii="Times New Roman" w:eastAsia="Calibri" w:hAnsi="Times New Roman" w:cs="Times New Roman"/>
          <w:b/>
          <w:sz w:val="28"/>
          <w:szCs w:val="28"/>
          <w:lang w:val="kk-KZ" w:eastAsia="ru-RU"/>
        </w:rPr>
      </w:pPr>
      <w:r>
        <w:rPr>
          <w:rFonts w:ascii="Times New Roman" w:eastAsia="Calibri" w:hAnsi="Times New Roman" w:cs="Times New Roman"/>
          <w:b/>
          <w:sz w:val="28"/>
          <w:szCs w:val="28"/>
          <w:lang w:val="kk-KZ" w:eastAsia="ru-RU"/>
        </w:rPr>
        <w:t>Жоспары:</w:t>
      </w:r>
    </w:p>
    <w:p w:rsidR="00E42572" w:rsidRPr="00E42572" w:rsidRDefault="00E42572" w:rsidP="00E42572">
      <w:pPr>
        <w:spacing w:after="0" w:line="240" w:lineRule="auto"/>
        <w:jc w:val="both"/>
        <w:rPr>
          <w:rFonts w:ascii="Times New Roman" w:eastAsia="Calibri" w:hAnsi="Times New Roman" w:cs="Times New Roman"/>
          <w:sz w:val="28"/>
          <w:szCs w:val="28"/>
          <w:lang w:val="kk-KZ"/>
        </w:rPr>
      </w:pPr>
      <w:r w:rsidRPr="00E42572">
        <w:rPr>
          <w:rFonts w:ascii="Times New Roman" w:eastAsia="Calibri" w:hAnsi="Times New Roman" w:cs="Times New Roman"/>
          <w:sz w:val="28"/>
          <w:szCs w:val="28"/>
          <w:lang w:val="kk-KZ" w:eastAsia="ru-RU"/>
        </w:rPr>
        <w:t>1</w:t>
      </w:r>
      <w:r w:rsidRPr="00E42572">
        <w:rPr>
          <w:rFonts w:ascii="Times New Roman" w:eastAsia="Calibri" w:hAnsi="Times New Roman" w:cs="Times New Roman"/>
          <w:sz w:val="28"/>
          <w:szCs w:val="28"/>
          <w:lang w:val="kk-KZ"/>
        </w:rPr>
        <w:t xml:space="preserve">Роман – күрделі сюжетті,  кең көлемді эпикалық түр. </w:t>
      </w:r>
    </w:p>
    <w:p w:rsidR="00E42572" w:rsidRPr="00E42572" w:rsidRDefault="00E42572" w:rsidP="00E42572">
      <w:pPr>
        <w:spacing w:after="0" w:line="240" w:lineRule="auto"/>
        <w:jc w:val="both"/>
        <w:rPr>
          <w:rFonts w:ascii="Times New Roman" w:eastAsia="Calibri" w:hAnsi="Times New Roman" w:cs="Times New Roman"/>
          <w:sz w:val="28"/>
          <w:szCs w:val="28"/>
          <w:lang w:val="kk-KZ" w:eastAsia="ru-RU"/>
        </w:rPr>
      </w:pPr>
      <w:r w:rsidRPr="00E42572">
        <w:rPr>
          <w:rFonts w:ascii="Times New Roman" w:eastAsia="Calibri" w:hAnsi="Times New Roman" w:cs="Times New Roman"/>
          <w:sz w:val="28"/>
          <w:szCs w:val="28"/>
          <w:lang w:val="kk-KZ"/>
        </w:rPr>
        <w:t>2 Роман эпостық жанрдың ең жоғарғы түрі.</w:t>
      </w:r>
      <w:r w:rsidRPr="00E42572">
        <w:rPr>
          <w:rFonts w:ascii="Times New Roman" w:eastAsia="Calibri" w:hAnsi="Times New Roman" w:cs="Times New Roman"/>
          <w:sz w:val="28"/>
          <w:szCs w:val="28"/>
          <w:lang w:val="kk-KZ" w:eastAsia="ru-RU"/>
        </w:rPr>
        <w:t xml:space="preserve"> </w:t>
      </w:r>
    </w:p>
    <w:p w:rsidR="00E42572" w:rsidRDefault="00E42572" w:rsidP="00E42572">
      <w:pPr>
        <w:spacing w:after="0" w:line="240" w:lineRule="auto"/>
        <w:jc w:val="both"/>
        <w:rPr>
          <w:rFonts w:ascii="Times New Roman" w:eastAsia="Calibri" w:hAnsi="Times New Roman" w:cs="Times New Roman"/>
          <w:sz w:val="28"/>
          <w:szCs w:val="28"/>
          <w:lang w:val="kk-KZ" w:eastAsia="ru-RU"/>
        </w:rPr>
      </w:pPr>
      <w:r w:rsidRPr="00E42572">
        <w:rPr>
          <w:rFonts w:ascii="Times New Roman" w:eastAsia="Calibri" w:hAnsi="Times New Roman" w:cs="Times New Roman"/>
          <w:sz w:val="28"/>
          <w:szCs w:val="28"/>
          <w:lang w:val="kk-KZ" w:eastAsia="ru-RU"/>
        </w:rPr>
        <w:lastRenderedPageBreak/>
        <w:t>3</w:t>
      </w:r>
      <w:r w:rsidRPr="00E42572">
        <w:rPr>
          <w:rFonts w:ascii="Times New Roman" w:eastAsia="Calibri" w:hAnsi="Times New Roman" w:cs="Times New Roman"/>
          <w:sz w:val="28"/>
          <w:szCs w:val="28"/>
          <w:lang w:val="kk-KZ"/>
        </w:rPr>
        <w:t xml:space="preserve"> Шетел әдебиітіндегі роман жанры</w:t>
      </w:r>
      <w:r w:rsidRPr="00E42572">
        <w:rPr>
          <w:rFonts w:ascii="Times New Roman" w:eastAsia="Calibri" w:hAnsi="Times New Roman" w:cs="Times New Roman"/>
          <w:sz w:val="28"/>
          <w:szCs w:val="28"/>
          <w:lang w:val="kk-KZ" w:eastAsia="ru-RU"/>
        </w:rPr>
        <w:t xml:space="preserve">. </w:t>
      </w:r>
    </w:p>
    <w:p w:rsidR="006B1B52" w:rsidRPr="00E42572" w:rsidRDefault="00E42572" w:rsidP="00E42572">
      <w:pPr>
        <w:spacing w:after="0" w:line="240" w:lineRule="auto"/>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4</w:t>
      </w:r>
      <w:r w:rsidRPr="00E42572">
        <w:rPr>
          <w:rFonts w:ascii="Times New Roman" w:eastAsia="Calibri" w:hAnsi="Times New Roman" w:cs="Times New Roman"/>
          <w:sz w:val="28"/>
          <w:szCs w:val="28"/>
          <w:lang w:val="kk-KZ"/>
        </w:rPr>
        <w:t xml:space="preserve"> Қазақ әдебиетіндегі роман жанры.</w:t>
      </w:r>
    </w:p>
    <w:p w:rsidR="006B1B52" w:rsidRDefault="006B1B52" w:rsidP="006B1B52">
      <w:pPr>
        <w:spacing w:after="0" w:line="240" w:lineRule="auto"/>
        <w:jc w:val="both"/>
        <w:rPr>
          <w:rFonts w:ascii="Times New Roman" w:hAnsi="Times New Roman"/>
          <w:b/>
          <w:sz w:val="28"/>
          <w:szCs w:val="28"/>
          <w:lang w:val="kk-KZ" w:eastAsia="ru-RU"/>
        </w:rPr>
      </w:pPr>
    </w:p>
    <w:p w:rsidR="006B1B52" w:rsidRDefault="006B1B52" w:rsidP="006B1B5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Қазіргі қазақ әдебиетіндегі әдеби жанрлар әлем әдебиетінің классикалық деңгейіндегі туындылар болып саналады. ХХ ғасырдың 90-жылдары мен ХХІ ғасырдың басындағы қазақ әдебиетінің дамуында ұлт тарихының ежелгі замандардан қазіргі кезеңге дейіңгі аралығында бұрын кең түрде қамтылмаған ақтаңдақ беттерін толық қамтып жазу үрдісі кеңінен өрістеп келеді. Сонымен бірге көркем шығарманың мазмұны мен пішінінде бұрынғыдай саяси-идеологиялық қатаң бақылауға, шектеуге жалтақтап жазудан да арылған хал-ахуал қалыптасты. Көркем шығармалар арқылы өмір шындығын өнер тілімен бейнелеудің мол мүмкіндігіне орай келешек ұрпаққа әдебиетті жаңаша бажайлау қажеттігі туды. Прозаның ең көп тараған күрделі түрі роман туралы мәселенің ауқымы кең. Роман – күрделі сюжетті, көбіне қара сөзбен, кейде өлеңмен жазылған кең көлемді эпикалық түр. Жанрлық жіктелім әрбір өнер түрінің ерекшелігіне байланысты өзіндік жанрлық жүйе құрайды. Мысалы,  музыкада «ән», «күй», «романс», «симфония» т.б. жанрлар болса, бейнелеу өнерінде «натюрморт», «пейзаж», «портрет» сияқты жанрлар болады, ал әдебиетте «айтыс», «жыр», «әңгіме», «роман», «эпопея» т.б. сияқты жанрларға бөлінеді. Әдебиеттегі жанр – әлем әдебиетіндегі  немесе  нақтылы бір ұлттық әдебиеттегі белгілі бір дәуірде қалыптасқан, ортақ типологиялық, т.б. белгілері бар көркем шығармалар түрлерінің жүйесі.  Роман эпостық жанрдың ең жоғарғы түрі, «роман – біздің заманның эпопеясы», сондықтан да оған эпикалық кең тыныс, көп желілік, мазмұн қоюлығы,  баяндау стилі тән.  Эпостық жанрлар өз ішінен шағын, орта және үлкен көлемді түрлерге бөлінеді. </w:t>
      </w:r>
      <w:proofErr w:type="gramStart"/>
      <w:r>
        <w:rPr>
          <w:rFonts w:ascii="Times New Roman" w:hAnsi="Times New Roman" w:cs="Times New Roman"/>
          <w:sz w:val="28"/>
          <w:szCs w:val="28"/>
        </w:rPr>
        <w:t>О</w:t>
      </w:r>
      <w:proofErr w:type="gramEnd"/>
      <w:r>
        <w:rPr>
          <w:rFonts w:ascii="Times New Roman" w:hAnsi="Times New Roman" w:cs="Times New Roman"/>
          <w:sz w:val="28"/>
          <w:szCs w:val="28"/>
        </w:rPr>
        <w:t xml:space="preserve">ған </w:t>
      </w:r>
      <w:proofErr w:type="gramStart"/>
      <w:r>
        <w:rPr>
          <w:rFonts w:ascii="Times New Roman" w:hAnsi="Times New Roman" w:cs="Times New Roman"/>
          <w:sz w:val="28"/>
          <w:szCs w:val="28"/>
        </w:rPr>
        <w:t>новелла</w:t>
      </w:r>
      <w:proofErr w:type="gramEnd"/>
      <w:r>
        <w:rPr>
          <w:rFonts w:ascii="Times New Roman" w:hAnsi="Times New Roman" w:cs="Times New Roman"/>
          <w:sz w:val="28"/>
          <w:szCs w:val="28"/>
        </w:rPr>
        <w:t>, аңыз, мысал, әңгіме, повесть, поэма, роман, роман-эпопея т.б. жатады. Эпостық жанрлардың ә</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 xml:space="preserve">қайсысы өзіндік табиғатына, алған тақырыбына байланысты іштей жанрлық түрлерге бөлінеді.  </w:t>
      </w:r>
    </w:p>
    <w:p w:rsidR="006B1B52" w:rsidRDefault="006B1B52" w:rsidP="006B1B5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Әлем әдебиетінде ХІ-ХІІ ғасырларда эпикалық түрде жазылған шығармалар пайда бола бастаған. Романда өмір құбылыстары, адамдар арасындағы қарым-қатынастар молынан қамтылған, композициялық күрделі құрылымнан тұрады. Романда лирика мен драма жанрларының сипаттары да кірігіп отырады, әңгіме мен повестке қарағанда онда түрлі оқиғалар жүйесі, сюжеттік желі, қаһармандар қатары кеңірек қамтылады. Роман адамдар тағдырын, замана шындығын суреттеу арқылы дәуір мен қоғамды, салт пен сананы бейнелейді.  Романның жекелеген нұсқалары ерте дәуірден белгілі. Дегенмен оның жаңалық сипаттары бертінде қалыптасты,  ХҮІ-ХҮІІІ ғасырларда батыста ақсүйектердің бастан кешкендерін суреттейтін романдар дамыды. Бұған испан жазушысы Сервантестің «Дон Кихот», француз жазушысы Лесаждың «Ақсақ шайтан» романдары мысал бола алады. ХІХ ғасырдан бастап роман жанры биік деңгейде дами түсті. Романның ерекше үлгілерін Францияда Г.Флобер, А.Стендаль, О.Бальзак, Ж.Занд (Ж.Санд), Англияда В.Скотт, Ч.Диккенс, Ресейде А.С.Пушкин, М.Ю.Лермонтов, И.С.Тургенев, Л.Н.Толстой, Ф.М. Достоевский, И.А. Гончаров, АҚШ-та </w:t>
      </w:r>
      <w:r>
        <w:rPr>
          <w:rFonts w:ascii="Times New Roman" w:hAnsi="Times New Roman" w:cs="Times New Roman"/>
          <w:sz w:val="28"/>
          <w:szCs w:val="28"/>
          <w:lang w:val="kk-KZ"/>
        </w:rPr>
        <w:lastRenderedPageBreak/>
        <w:t xml:space="preserve">М.Твен, Дж.Лондон, Германияда Т.Манн, Г.Манн т.б. жасады. Орыс жазушылары Толстой мен Достаевский адам психологиясын, «мінез диалектикасын» ашудың үлгісін көрсетті. Кеңес заманында М.Горкий, А.Толстой, М.Шолохов, А.Фадеев секілді суреткерлер тудырған романдар әдебиеттің дамуына үлкен ықпал жасады. Қазақ әдебиеттанушысы А.Байтұрсынұлы «Әдебиет танытқышында» романды ұлы әңгіме деп атап, оған «тұрмыс сарынын түптеп, терең қарап әңгімелеп, түгел түрде суреттеп көрсететін шығармаларды» жатқызады. Ол «Ұлы әңгіме өңшең үлкен уақиғалардан болмай, ұсақ істерден де өнеге көрсетуге тырысады, оны жазушы көркем сөздің әуезе, толғау, айтыс – барша түрін де жұмсайды. Ұлы әңгіме жазуға үлкен шеберлік керек» деп атап көрсетеді [1,314.]. Қазақ әдебиетінде М.Дулатовтың «Бақытсыз Жамал», Т.Жомартбаевтың «Қыз көрелік», С.Көбеевтің «Қалың мал», С.Торайғыровтың «Қамар сұлу», «Кім жазықты», Ж.Аймауытовтың «Ақбілек», «Қартқожа», Ш.Құдайбердіұлының «Әділ-Мәрия», М. Кәшімовтің «Мұңлы Мәриям», І.Жансүгіровтің «Батырақ», Б.Майлиннің «Шұғаның белгісі» романдарынан бастау алған бұл жанр жан-жақты дамыды. Бұдан кейінгі қазақ романын көркейтуде М.Әуезов, С.Мұқанов, Ғ.Мүсірепов, Ғ.Мұстафин, Х.Есенжанов, І.Есенберлин т.б. жазушылардың еңбектерін атап айтуға болады.  Қазіргі қазақ әдебиетінде романның психологиялық, тарихи, мемуарлық, публицистикалық, деректі  т.б. түрлері қалыптасқан. Роман-эпопеялар жанр дамуының кең мүмкіндіктерін танытты. Әуезовтің «Абай жолы» эпопеясы әлемдік даңққа ие болды, ол қазақ әдебиетінің биік идеялық-көркемдік жетістігі саналады. Қазақ әдебиетінің жаңа жазба реалистік дәстүрі қалыптасуының, дамуының кезеңдеріндегі роман жанры туралы алғашқы тұщымды пікірлер А.Байтұрсынұлының «Қазақ» газетінде жарияланған «Роман не нәрсе?» (1913), Ә.Бөкейханның «Роман деген не?» (1914), «Роман бәйгесі» (1915) атты арнайы жазған мақалаларынан бастап, А.Байтұрсынұлының «Әдебиет танытқыш» (1926), Қ.Жұмалиевтің «Әдебиет теориясы» (1938), Е.Исмайыловтың «Әдебиет теориясы мәселелері» (1940) атты еңбектерінде роман туралы азды-көпті пікір айтылды. Қазақ романының жалпы поэтикалық мәселелерін қарастыруда А.Байтұрсынұлының, С.Мұқановтың, М.Әуезовтің, Қ.Жұмалиевтің, З.Қабдоловтың, С.Қирабаевтың, Т.Кәкішевтің, Х.Әдібаевтің, Р.Бердібаевтың, Р.Нұрғалидың және т.б. аға буын ғалымдар еңбектерінің маңызы зор. Сондай-ақ осы арнадағы М.Атымов, Ш.Елеукенов, Т.Сыдықов, Т.Рахымжанов, Д.Ысқақұлы, М.Хамзин, Т.Есембеков, Ж.Дәдебаев, Б.Майтанов, Қ.Әбдезұлы, Б.Әбдіғазиұлы, Қ.Алпысбаев, З.Бисенғали, Қ.Ергөбек, Б.Ыбырайым, Р.Тұрысбек, А.Ісімақова, Г.Пірәлиева, С.Ержанова, А.Таңжарықова, Қ.Жанұзақова т.б. еңбектері жаңа бағыттағы зерттеулер үшін тың бастамашыл тұжырымдарымен маңызды. Ал Б.Шалабаевтың «Қазақ романының тууы мен қалыптасу тарихы» (1983), Р.Бердібаевтың «Роман және заман» (1967), «Қазақ тарихи романы» (1979), М.Хасеновтің  «Дәуір және жазушы» (1968), Ш.Елеукеновтің «Казахский роман и современность» (1968), «От фольклора до романа-эпопеи» (1987), М.Атымовтың «Қазақ романының поэтикасы» (1975), «Қазіргі қазақ </w:t>
      </w:r>
      <w:r>
        <w:rPr>
          <w:rFonts w:ascii="Times New Roman" w:hAnsi="Times New Roman" w:cs="Times New Roman"/>
          <w:sz w:val="28"/>
          <w:szCs w:val="28"/>
          <w:lang w:val="kk-KZ"/>
        </w:rPr>
        <w:lastRenderedPageBreak/>
        <w:t>романдарындағы сюжет пен композиция мәселесі» (1978), З.Ахметовтің «Поэтика эпопеи «Путь Абая» в свете истории ее создания» (1984), Т.Сыдықовтың «Қазақ тарихи романы» (1996), «Қазақ тарихи романының көркемдік тіні» (1998). Ж.Дәдебаевтың «Өмір шындығы және көркемдік шешім» (1991), «Жазушы еңбегі» (2001), З.Бисенғалидің «ХХ ғасыр басындағы қазақ романы» (1997), М.Хамзиннің   «60-80-жылдардағы қазақ романы (стиль және типология мәселелері)» (1997), «Қазіргі қазақ романы» (2001), Т.Рахымжановтың «Романның көркемдік әлемі» (1997), Б.Майтановтың «Қазақ романы және психологиялық талдау» (1996), Г.Пірәлиеваның «Көркем прозадағы психологизмнің кейбір мәселелері (Түс көру, бейвервалды ишараттар, заттық әлем)» (2003), Ж.Жарылғаповтың «Қазақ прозасы: ағымдар мен әдістер» (2009), М.К.Әйтімов «Қазіргі қазақ романы: тарихи шындық және көркемдік шешім. (ХХ ғ. 90-жылдары және ХХІ ғ. бас кезі)», Р.Зайкенованың «Роман және тәуелсіздік» (2010), «Қазақ әдебиетінің тарихы: ұлт тағдыры және көркем шындық» (2014)  т.б. зерттеу еңбектерде қазақ романының мәселелері арнайы қарастырылды.  Академик З.Қабдолов романның жанрлық болмысына мынандай сипаттама берді: «...әдеби шығармаға арқау болған адам мен қоғам тіршілігін мейлінше кең қамтып, алуан-алуан даму кезеңдері мен тұтас жүйелеп талассыз қимыл – қозғалыс қалпында жан-жақты жинақтайды. Адаммен қоғам өмірінің қандай ақиқаты болсын, мұнда бүкіл тамыр-тереңімен қопарыла көрсетіледі де, оқырманның көз алдына өзгеше бір әлем, бүтін бір тіршілік дүниесі пайда болады» [2]. 1940-50 жылдары М.Әуезовтің «Абай жолы», С.Мұқановтың «Өмір мектебі», «Сырдария», Ғ.Мұстафинның «Шығанақ», «Қарағанды», «Жаппархан», Ғ.Мүсіреповтің «Қазақ батыры» («Қазақ солдаты»), «Оянған өлке», Ғ.Слановтың «Дөң асқан», «Жанар тау», Х.Есенжановтың «Ақ жайық», З. Шашкиннің «Тоқаш Бокин», «Теміртау», Ә.Әбішевтің «Жас түлектер», «Саржан», С.Бегалиннің «Қыран кегі», Ә.Нұрпейісовтің «Күткен күн», Т.Ахтановтың «Қаһарлы күндер» т.б. шығармалары дүниеге келді. Социалистік реализмді насихаттау күшейген тұс</w:t>
      </w:r>
      <w:r>
        <w:rPr>
          <w:lang w:val="kk-KZ"/>
        </w:rPr>
        <w:t xml:space="preserve"> </w:t>
      </w:r>
      <w:r>
        <w:rPr>
          <w:rFonts w:ascii="Times New Roman" w:hAnsi="Times New Roman" w:cs="Times New Roman"/>
          <w:sz w:val="28"/>
          <w:szCs w:val="28"/>
          <w:lang w:val="kk-KZ"/>
        </w:rPr>
        <w:t xml:space="preserve">та аталмыш кезең туындылары әдебиеттің таптығы, партиялығы мен халықтығы принциптерінен тыс тұра алған жоқ.  Қазақ романының қасаң қағидадан арылу тұрғысынан межелесек, ХХ ғасырдың екінші жартысынан басталатын «жылымық» деп аталатын кезең рухани түлеудің басы болды. 19601985 жылдардағы Қазақстанда жарық көрген романдар санын Төлеген Тоқбергенов «Тел ағыс» деген мақаласында  «20 автордың 35 романы (43 кітап) жарық көрді» деп жазады. Бұдан шығатын қорытынды 1960-1980 жылдар тарихи романдар кезеңі аталып, қазақ әдебиетінің інжу-маржанына айналған шығармалардың дүниеге келуі.  Мызғымастай көрінген кеңестік санаға қозғау салуда, тоталитарлық жүйенің негізін шайқалтуға 1960-1980 жылдардағы прозашылардың жаңа легі үлкен үлес қосты. Осы кезеңде өрістеген тарихи проза өз заманының күрделі мәселелерін тарихи сана проблемасы арқылы қарастыруға жол салды. І.Есенберлин, Т.Әлімқұлов, Ә.Әлімжанов, С.Сматаев, О.Бөкей, Ш.Мұртаза, Р.Тоқтаров, С.Мұратбеков, С.Жүнісов, Қ.Жұмаділов, Қ.Ысқақов, А.Нұрманов, Ә.Кекілбаев, М.Мағауин, </w:t>
      </w:r>
      <w:r>
        <w:rPr>
          <w:rFonts w:ascii="Times New Roman" w:hAnsi="Times New Roman" w:cs="Times New Roman"/>
          <w:sz w:val="28"/>
          <w:szCs w:val="28"/>
          <w:lang w:val="kk-KZ"/>
        </w:rPr>
        <w:lastRenderedPageBreak/>
        <w:t>О.Бөкей, Т.Әбдіков, Ә.Тарази, С.Мұратбеков, Т.Нұрмағамбетов, А.Сүлейменов, Қ.Ысқақов, Д.Исабеков, Р.Сейсенбаев, С.Елубаев т.б. жазушылар шығармалары әлеуметтік өмірдің өзекті мәселелеріне, қоғамның рухани келбетін шамалауға тарихи пайымдау тұрғысынан келді. Қазіргі тәуелсіз Қазақстан әдебиетінің жаңаша қарқынмен дамуы біздің әдебиетіміздің де әлем халықтарына кеңінен таралуына жол ашты.   Бұл орайда, Қазақстан Республикасының Президентi Н.Ә.Назарбаевтың «Ғасырлар тоғысында» (1996) кiтабындағы пiкiрiнiң қазiргi қазақ романдарындағы тарихи шындық пен көркемдiк шешiм, поэтикалық зор бояу мәселелерiн жүзеге асыруға  бағдар болды: «Мен өз халқымның көнбеске көнiп, шыдамасқа шыдай бiлетiн төзiмдiлiгiне қайран қаламын. Мәңгiлiктiң қатыгез басқыны бiржолата шайып әкететiндей талай қилы кезең тұсында қиналса да аман қалыпты. Қазақтар талай жерде тұтасымен қырылып кетуге шақ қалды. Бiрақ өмiрге құштарлық,</w:t>
      </w:r>
      <w:r>
        <w:rPr>
          <w:lang w:val="kk-KZ"/>
        </w:rPr>
        <w:t xml:space="preserve"> </w:t>
      </w:r>
      <w:r>
        <w:rPr>
          <w:rFonts w:ascii="Times New Roman" w:hAnsi="Times New Roman" w:cs="Times New Roman"/>
          <w:sz w:val="28"/>
          <w:szCs w:val="28"/>
          <w:lang w:val="kk-KZ"/>
        </w:rPr>
        <w:t xml:space="preserve">азаттыққа құштарлық қайтадан жығылған еңсенi көтерiп, тәуекелге бел буғызды» [3, 268-269]. 1991 жылдардан бастап тәуелсіз Қазақстанның жаңа әдебиеті қалыптаса бастады. Өзіне дейінгі көркемдік, шеберлік үрдісті  жалғастыра отырып, қазақ жазушылары халықтың тарихындағы бұрын-соңды қамтылмаған  ақтаңдақ беттерді толтыруға кірісті. Осындай дәуірлік мәні бар серпіліс қазақ прозасында анық байқалды. Тәуелсіздік тұсындағы романдар жазылу үрдісі жаңа көркемдік сапаға көтерілді. Оның басты себебі, рухани кеңістігіміз кеңейіп, ұлттық әдебиет саясат құрсауынан ажырады. Әрбір қаламгер талант қуатын, қаламгерлік тәжірбиесін танытуға мүмкіндік алды. Қазақ прозасының аз уақыт ішінде әлемдік деңгейге көтеріліп үлгергені – жедел дамудың нәтижесі екендігін айта келіп, Ж.Жарылғапов «Іргелі елдердің рухани-мәдени тәжірибелерін сығымдалған түрде ұлттық өнерге сіңіру олардағы іріірі әдеби бағыттардың, ағымдардың, әдістердің, стильдердің келуіне себеп болды. «Басқа әдебиеттер үшін өлеңдік поэзиядан қазіргі романға дейінгі қашықтық аса алшақ болса, Абайдың жолынан «Абай жолына» дейін  қазақ әдебиеті бар  жоғы жарты-ақ  ғасырда жетті» деген Н.И.Конрад пікірін орынды келтіреді. [4]. Сондықтан әдеби құбылыстарды тексергенде, оларды дәстүр аясында жетілген ұлттық факт тұрғысынан және әлемдік көркемдік дамуға қатысы тұрғысынан да салмақтап отыру маңызды.  Роман түрлері. Қалыптасқан дәстүр бойынша роман жанры тарихи роман, психологиялық роман, лирикалық роман, деректі роман, мемуарлық роман, шытырман оқиғалы роман (дедективті роман), серілік роман (рыцарлық роман), публицистикалық роман т.б. болып жіктеледі. Қазіргі уақытта жекелеген роман табиғатына тән әлеуметтік, психологиялық, тарихи сипаттардың тоғысып келуіне байланысты роман атаулары жаңара бастады.  Бұл тұрғыдан алғанда роман-хамса, романэссе, роман-естелік, роман-хроника, роман-шежіре, романаңыз, роман-толғау, роман-диалог т.б. дегендерді атауға болады. Бірақ екі жанрдың (мысалы, роман және эссе т.б.) қатар аталып, бір мағынада жұмсалуына зерттеушілер тарапынан сын пікірлер болып жатса да, Б.Тілегенов «Тұйық өмірдің құпиясы», Т.Ахметжан «Ақиқат жолы» Қ.Салғара «Қазақтар», Р.Тоқтаров «Абайдың жұмбағы»  атты </w:t>
      </w:r>
      <w:r>
        <w:rPr>
          <w:rFonts w:ascii="Times New Roman" w:hAnsi="Times New Roman" w:cs="Times New Roman"/>
          <w:sz w:val="28"/>
          <w:szCs w:val="28"/>
          <w:lang w:val="kk-KZ"/>
        </w:rPr>
        <w:lastRenderedPageBreak/>
        <w:t xml:space="preserve">шығармаларын роман-толғау, романдиалог, роман-эссе, роман-хамса деп атады. Бұлардың әрқайсысына жекелеген талдау қажет. Сондықтан біз төменде тарихи романға арнайы тоқталамыз. Осы арқылы әр роман табиғатына тән сипатты анықтауға болады.  М.С.Каганның теориясы төрт тарапты жанрлық классификацияның жобасы ретінде белгілі. Жанрлар «тақырыптық», «танымдық» тұрғыдан, «аксиологиялық», (трагедия-комедия), сондайақ үлгілі моделдер құруы бойынша (очерк, мысал) дифференцияланады. Осы принциптердің әрқайсысының өзіне тән құрылымы бар. Каганның сызбасын әдебиетте пайдалану көп дау туғызады. Жетекші мазмұны проблемалық дәрежеде болғандықтан, тақырыптық немесе сюжеттік-тақырыптық шектеу (прозада махабаттық-психологиялық, әлеуметтік-талдау, тұрмыстық, рыцарлық, әскери, детективті жанрлар бөлінген) шартты түрде. Шығарма мәтінінің баяндау арқылы берілуі эпикалылығының, мәтіннің медиативтілігі – оның лирикалылығының, туындының диалог арқылы берілуі – драмалық тегінің кепілі. Негізінен алғанда Каган терминологиялық нақтылыққа қатты жүгінген. Екінші жағынан алсақ, зерттеуші шартты терминдерді де пайдаланған. Олар: ұлттық-тарихи, этологиялық, жанрлардың романтикалық тобы. Ғалым ұлттық-тарихи (батырлық) және романдық жанрдың арасындағы мазмұндық айырмашылықты атап көрсетеді. Каганның түсінігі бойынша ұлттық-тарихи, этологиялық және романдық жанрлар – көркем әдебиеттің даму формасы.  Ал әдеби ағымға, әдеби бағытқа, стильге қатысты романтикалық роман, реалистік роман, классикалық роман, т.б. түрлерге бөлінді. Кейде қалыптасқан дәстүрлі жанр табиғатынан өзгеше көркем шығармалар  пайда болады. Кезінде, Л.Н.Толстой өзінің «Соғыс және бейбітшілік» атты шығармасын дәстүрлі бір жанр аясында қарастыруға қарсы  болып, «Бұл роман емес, тіпті поэма да емес,  ал тарихи шежіреден  мүлдем алыс» деп пікір білдірген. Кейін автор оны «Илиада» мәнеріндегі шығарма деген.  Яғни көне эпикалық дәстүрдің өз шығармасының жанрлық табиғатында көрініс тапқанын сезген.  Әдебиеттану ғылымы бұл стильде жазылған көркем шығармаларға екі  жанрлық анықтама беріп, «роман-эпопея» деп атады. Бұл тұрғыдан күні бүгінге дейін талданып келген шығарма – М.Әуезовтің «Абай жолы» эпопеясы.   Роман – сюжеттік құрылымы күрделі, көп желілі, кең тынысты, кейіпкер бейнесін ол өмір сүрген уақыт пен кеңістікті тұтас қамтитын көлемді эпикалық шығарма. Романның өлеңмен жазылған түрлері де бар. Оған А.С.Пушкиннің «Евгений Онегині» мен Сұлтанмахмұттың «Кім жазықтысы» жатқызылып келді. Ал қазіргі уақытта белгілі жазушы С.Сматаев «Жарылғап батыр» атты романын тұтасымен өлеңмен жазып шықты. Қазақ зерттеушілері тәуелсіздік жылдары жазылған романдар жайында құнды пікірлер білдіруде. Мәселен Б.Мамырбаев ХІХ ғасырдың аяғы мен ХХ ғасырдың басындағы қазақ әдебиетіне қалыптасқан көзқарас бойынша нақты реалистік, ағартушылық деген баға бергенмен, аталған кезеңнің шығармаларында күшті романтикалық бастаудың бар екенін зерттеуші растаған. Осының барысында көркемдік әдіс-жүйе түрінде романды дәуірлеу арқылы зерттеу маңызды болады. Қазақ әдебиетіндегі </w:t>
      </w:r>
      <w:r>
        <w:rPr>
          <w:rFonts w:ascii="Times New Roman" w:hAnsi="Times New Roman" w:cs="Times New Roman"/>
          <w:sz w:val="28"/>
          <w:szCs w:val="28"/>
          <w:lang w:val="kk-KZ"/>
        </w:rPr>
        <w:lastRenderedPageBreak/>
        <w:t xml:space="preserve">прозаның дамып, қалыптасуына ықпал еткен роман табиғатын жүйелі зерттеу Б.Мамырбаев тақырыбының өзегіне айналған. Қазақ прозасында қаламгерлер өз шығармаларында қоғамда қалыптасқан жүйені қабылдамаған ішкі наразылығын, жан сілкінісін кейде ашық, кейде астарлы ой мен жұмбақ түйін, роман мәтіндерінде тұспал мен символикалық бейнелеулер арқылы жеткізген [5].  XXғ. 80-90-жылдары және XXIғ. басындағы қазақ романистикасында тарихилық пен психологизмді тұтастандыра жазу үрдісі өрістеді. Романдардың мазмұны мен пішінінде халық тарихының күрделі қайшылықты оқиғалары, жеке тұлғалардың тағдырлары, адамдар қарым-қатынастарындағы және мінез-құлық сипаттарындағы қарама-қайшылықты психологиялық ерекшеліктер, т.б. сан алуан мәселелер қаламгерлердің дү-ниетанымы деңгейіне қарай көркемдік шешіммен жазылды. Көркемдік шешім аясында қазіргі қазақ романының мазмұны мен пішіні сипатындағы адам мен бүкіл қоғамның поэтикалық болмысын елестетеміз.  </w:t>
      </w:r>
    </w:p>
    <w:p w:rsidR="006B1B52" w:rsidRDefault="006B1B52" w:rsidP="006B1B52">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Академик З.Ахметов әдебиеттегі көркемдік ой сезімдердің әр бір халықтың өзіндік көзқарастары тұрғысында қалыптасатындығын айта келіп: «Әдебиет алдымен ұлттық негізде пайда болып, дәстүрлі түрде одан ары жалғасады... Алайда, ешбір халықтың әдебиеті томаға-тұйық, басқа елдердің әдебиетінен оқшау дамымайды. Басқа халықтардың әдебиеті мен мәдениетінен  сусындап, өмір қажеттілігіне орай, олардың жетістіктерін, көркемдік тәжірибесін өз бойына сіңіріп отырады», - дейді [6, 53 б.].   Ұлттық әдебиеттердің әрқайсысы өзіндік даму жолында ұқсас сатылардан өтіп отырады. Яғни, көркем ой дамуын бір арнаға бағыттап тұратын әдебиеттің өзіндік жүйелі заңдылықтары бар. Мысалы, классицизмнің романтизмге, романтизмнің реализмге, натурализмге, модернизмге, постмодернизмге ұласып отыруы көркемдік жүйелердің біртұтастығы мен идеялықкөркемдік ортақ шарттардың жемісі. Кейінгі жылдардағы тарихи-салыстырмалы әдебиеттану әр түрлі аймақтар мен елдер әдебиетіндегі осындай айрықша ұқсастықтарды аңғарып отыр.  Қазіргі қазақ әдебиетіндегі романдар композициясындағы деректі очерктер, психологиялық-лирикалық, философиялық, публицистикалық толғаулар, тұлғаларды даралайтын кескінкелбетті бейнелейтін, мінез-құлықты сипаттайтын баяндаулар, монологтар, диалогтар, әдеби сұхбаттар, пейзаждық-географиялық суреттеулер, этнографиялық сипаттаулар, т.б. бөліктер – кешенді тарихи-әдеби ерекшеліктер тұтастығы болып саналады. Адамдардың тұрмыстағы іс-әрекеттерін өзара қарым-қатынастарын табиғи болмысымен ала отырып, өнер психологиясы заңдылығымен суреттеу, бейнелеу, эпикалық баяндау, лирикалық әуенмен тұтастыра жазу – қаламгерлердің реалистік ұстанымын айқындайды. Академик З.Ахметов реализм көркемдік әдісі ұстанымындағы шығармалардың поэтикалық сипатындағы өмірлік болмыстың реалистік сипатпен, көркемдік ерекшелігінің негізделуін тұжырымдайды [6.172-173б.]. Прозаның эпикалық формалары сияқты роман түрлерінің дүниеге келуі, қазақ прозасының тұрақты даму арнасына түсе бастауы әлемдік көркем ой дамуының сатыларында қалыптасқан үлкен бағыттар мен ағымдар эстетикасының игеріле бастауымен де байланысты. Роман жанрының  </w:t>
      </w:r>
      <w:r>
        <w:rPr>
          <w:rFonts w:ascii="Times New Roman" w:hAnsi="Times New Roman" w:cs="Times New Roman"/>
          <w:sz w:val="28"/>
          <w:szCs w:val="28"/>
          <w:lang w:val="kk-KZ"/>
        </w:rPr>
        <w:lastRenderedPageBreak/>
        <w:t>қарқынды түрд</w:t>
      </w:r>
      <w:r>
        <w:rPr>
          <w:lang w:val="kk-KZ"/>
        </w:rPr>
        <w:t xml:space="preserve"> </w:t>
      </w:r>
      <w:r>
        <w:rPr>
          <w:rFonts w:ascii="Times New Roman" w:hAnsi="Times New Roman" w:cs="Times New Roman"/>
          <w:sz w:val="28"/>
          <w:szCs w:val="28"/>
          <w:lang w:val="kk-KZ"/>
        </w:rPr>
        <w:t>дамуы, ұлттық көркем сөз өнерінің жалпы заңдылықтар аясында келесі бір сатыға аяқ басқандығын көрсетеді. Қазіргі қазақ романдарындағы реалистік сипат пен көркемдік қиял тұтастығының көрінісі классикалық әдеби даму арнасында танылады. ХХ ғасырдың 90-жылдары мен ХХІ ғасырдың басындағы қазақ романдарының реалистік сипатын дәйектеген тақырып саласы – ел мен жер тағдырына байланысты болды. Арал теңізінің тартылуынан, Семей полигонындағы ядролық сынақ жарылыстарынан туындаған зардаптарды арқау еткен көркем шығармалар әдебиеттегі өзекті мәселелерді қамтуымен танылды.  Қазіргі қоғам мәдениетіндегі болып отырған өзгерістерге сай, оқырман қауым біріңғай философиялық, психологиялық романдардан гөрі, шынайы өмірдің шындығына негізделген, тарихи-саяси, ақпараттық-интеллектуалдық мәлімет беретін тарихи роман жанрына қызығушылық таныта бастады.  Тарихи роман елдің рухани мәдениеті, тарихи-танымдық ой-өрісі дамыған кезде ғана жазылуы мүмкін екенін өмір тәжірибесі айғақтайды. Надандықтан бойын аулақ салмаған халықта ондай соқталы шығармалар жазыла қоймайды. Қазіргі қазақ прозасының романдары – ұлттық және жалпы әлемдік әдеби үдеріс қозғалысы жүйесіндегі шығармалық еңбек нәтижелері. Қазақ тарихының кезеңдерін қамтыған алдыңғы  толқын суреткерлер ізімен кесек туындылар жазған кейінгі толқын қаламгерлер шоғыры, қазіргі қазақ оқырмандарының ұлттық-тарихи санасын оятуға, жаңаша қалыптастыруға ықпалын тигізеді. Бұл орайда Қ.Жұмаділовтің «Дарабоз», Р.Тоқтаровтың «Абайдың жұмбағы», С.Елубайдың «Ақ боз үй», С.Жұбатырұлының «Абыржы», М.Шахановтың «Желтоқсан эпопеясы», Ғ.Құлахметтің «Үйірі жоқ көкжал, Қ.Жиенбайдың «Даңқ түрмесінің тұтқыны», Ж.Шаштайұлының «Біздің заманның Аязбиі», Б.Мұқайдың «Өмірзая», Б.Тілегеновтің «Тұйық өмірдің құпиясы» (романтолғау), Т.Ахметжанның «Ақиқат жолы» (роман-диалог) т.б. романдар шоғыры тарихи шындық пен көркемдік шешім ерекшеліктерімен маңызды.  Қазіргі қазақ романы – әлем әдебиетінің қлассикалық үрдіс деңгейінде дамып келе жатқан жанр. Дәстүрлік және көре</w:t>
      </w:r>
      <w:r>
        <w:rPr>
          <w:lang w:val="kk-KZ"/>
        </w:rPr>
        <w:t xml:space="preserve"> </w:t>
      </w:r>
      <w:r>
        <w:rPr>
          <w:rFonts w:ascii="Times New Roman" w:hAnsi="Times New Roman" w:cs="Times New Roman"/>
          <w:sz w:val="28"/>
          <w:szCs w:val="28"/>
          <w:lang w:val="kk-KZ"/>
        </w:rPr>
        <w:t xml:space="preserve">кемдік негіздері – қазақтың фольклоры мен ежелгі әдебиет нұсқалары.  Классицизм, романтизм, реализм және олармен ХХ ғасырда сәтті бәсекелесе алған модернизм – әдебиет дамуының сатыларына сәйкес пайда болған көркемдік әдістер. Әлем әдебиетінен келген әдеби бағыттар мен ағымдардың элементтері ұлтымыздың бай фольклоры және поэзиялық құндылықтарымен бірге өрілуінің нәтижесінде кәсіби ұлттық прозамыздың дамуына септігін тигізді.  Академик З.Қабдолов шығармашылық әдістің негізгі екі түрі (романтизм, реализм) туралы айта келіп, олардың өзара байланыстылығын, көбінесе біртұтас өрілетінін, шындық пен қиялдың қосыла отырып, өнер туындысының болмысын құрайтынын атап көрсетеді [2.Б.355-356].  Көркем әдебиет тарихындағы суреткерлердің реалистік сипатпен жазылған шығармаларында романтизм мен реализм көркемдік әдістерінің сарындарында өзгешеліктер болғанмен, көркемдік жинақтауында, шешімінде арналастық сақталады. Қазіргі қазақ романдарындағы реалистік сипат пен көркемдік қиял тұтастығының көрінісі классикалық әдеби даму арнасында </w:t>
      </w:r>
      <w:r>
        <w:rPr>
          <w:rFonts w:ascii="Times New Roman" w:hAnsi="Times New Roman" w:cs="Times New Roman"/>
          <w:sz w:val="28"/>
          <w:szCs w:val="28"/>
          <w:lang w:val="kk-KZ"/>
        </w:rPr>
        <w:lastRenderedPageBreak/>
        <w:t xml:space="preserve">танылады. Роман жанрындағы шығармалардың эпикалық мол тынысты құрылымында қаламгерлер, уақыт пен кеңістіктегі халық тарихы оқиғаларының шиеленісті кезеңдерін реалистік сипатпен бейнелейді.  Тәуелсiздiк жылдарының рухани нәтижесi І.Есенберлин (Мұхиттан өткен қайық), Ә.Нұрпейiсов (Соңғы парыз), З.Қабдолов (Менiң Әуезовiм), Ш.Мұртаза (Ай мен Айша), С.Жұбатырұлы (Абыржы), Р.Тоқтаров (Абайдың жұмбағы), Қ.Жиенбай (Даңқ түрмесінің тұтқыны), Қ.Жұмадiлов (Дарабоз), Ж.Сәмит (Сергелдең), Б.Мұқай (Өмiрзая), Ә.Сарай (ЕдiлЖайық), Д.Досжанов (Алаң), С.Досанов (Қылбұрау, «Ұйық»), С.Елубай («Жалған дүние», «Ақ боз үй»), М.Мағауин (Жармақ) т.б. көрнектi жазушылардың романдарында көрiнiс тапты.  Еліміз тәуелсіздік алып, Қытай мен екі арадағы байланыс түзелгеннен кейін ол өлкедегі қазақтардың жай-күйін, басынан өткен тарихи оқиғаларды Қазақстан жұртшылығы біле бастады. Соның ішінде Шыңжаң тарихынан сыр шертетін Шәміс  </w:t>
      </w:r>
    </w:p>
    <w:p w:rsidR="006B1B52" w:rsidRDefault="006B1B52" w:rsidP="006B1B52">
      <w:pPr>
        <w:spacing w:after="0" w:line="240" w:lineRule="auto"/>
        <w:jc w:val="both"/>
        <w:rPr>
          <w:rFonts w:ascii="Times New Roman" w:hAnsi="Times New Roman" w:cs="Times New Roman"/>
          <w:sz w:val="28"/>
          <w:szCs w:val="28"/>
          <w:lang w:val="kk-KZ"/>
        </w:rPr>
      </w:pPr>
    </w:p>
    <w:p w:rsidR="006B1B52" w:rsidRDefault="006B1B52" w:rsidP="006B1B52">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Пайдаланылған әдебиеттер</w:t>
      </w:r>
      <w:r w:rsidR="007C19D7">
        <w:rPr>
          <w:rFonts w:ascii="Times New Roman" w:hAnsi="Times New Roman" w:cs="Times New Roman"/>
          <w:b/>
          <w:sz w:val="28"/>
          <w:szCs w:val="28"/>
          <w:lang w:val="kk-KZ"/>
        </w:rPr>
        <w:t>:</w:t>
      </w:r>
    </w:p>
    <w:p w:rsidR="006B1B52" w:rsidRDefault="006B1B52" w:rsidP="006B1B52">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1 Байтұрсынов А. Әдебиет танытқыш. Алматы, 2002.  </w:t>
      </w:r>
    </w:p>
    <w:p w:rsidR="006B1B52" w:rsidRDefault="006B1B52" w:rsidP="006B1B52">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2. Қабдолов З. Сөз өнері: әдебиет теориясының негіздері. – Алматы: Мектеп, 1983. – 368 б.              </w:t>
      </w:r>
    </w:p>
    <w:p w:rsidR="006B1B52" w:rsidRDefault="006B1B52" w:rsidP="006B1B52">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3 Назарбаев Н.Ә. Ғасырлар тоғысында. Алматы:Өнер,1996.– 272 б.  4Жарылғапов Ж.Ж.Қазақ прозасындағы әдеби ағымдар және көркемдік әдіс. Филология ғылымдарының докторы ғылыми дәрежесін алу үшін дайындалған диссертацияның авторефераты. – Астана, 2009.                                5 Мамырбаев Б.Б. Основные тенденции развития казахской литературы первой четверт 20 века: Дисс. докт.филол. наук: 10.01.02.- Алматы: ИЛИ имени М.О.Ауезова, 1998. – 271 б. </w:t>
      </w:r>
    </w:p>
    <w:p w:rsidR="006B1B52" w:rsidRDefault="006B1B52" w:rsidP="006B1B52">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6. Әдебиеттану терминдерінің сөздігі / Құрастырғандар З.Ахметов, Т.Шаңбаев. – Алматы: Ана тілі, 1996. – 240 б.</w:t>
      </w:r>
    </w:p>
    <w:p w:rsidR="006B1B52" w:rsidRDefault="006B1B52" w:rsidP="006B1B52">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7 Гулыга А.В. Искусство истории. М.: Современник, 1980. – 288 с.   </w:t>
      </w:r>
    </w:p>
    <w:p w:rsidR="006B1B52" w:rsidRDefault="006B1B52" w:rsidP="006B1B52">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8Жұмаділов Қ. Дарабоз. Тарихи роман. Бірінші кітап. – Алматы: Шабыт, 1994.  – 504 б. /Екінші кітап. –  Алматы: 1996. – 488 б.</w:t>
      </w:r>
    </w:p>
    <w:p w:rsidR="006B1B52" w:rsidRDefault="006B1B52" w:rsidP="006B1B52">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9. Елеукенов Ш. Қазақ әдебиеті тәуелсіздік кезеңінде. – Алматы: Алатау, 2006. – 352 б. </w:t>
      </w:r>
    </w:p>
    <w:p w:rsidR="006B1B52" w:rsidRDefault="006B1B52" w:rsidP="006B1B52">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10 Болатханұлы Д. Қ.Жұмаділовтің «Дарабоз» дилогиясы (жанр және поэтика). Филол.ғ.к. ғылыми дәрежесін алу  үшін дайындалған диссертация. – Түркістан, 2007. – 120 б. </w:t>
      </w:r>
    </w:p>
    <w:p w:rsidR="006B1B52" w:rsidRPr="007C19D7" w:rsidRDefault="006B1B52" w:rsidP="007C19D7">
      <w:pPr>
        <w:spacing w:after="0" w:line="240" w:lineRule="auto"/>
        <w:rPr>
          <w:rFonts w:ascii="Times New Roman" w:hAnsi="Times New Roman" w:cs="Times New Roman"/>
          <w:b/>
          <w:sz w:val="28"/>
          <w:szCs w:val="28"/>
          <w:lang w:val="kk-KZ"/>
        </w:rPr>
      </w:pPr>
      <w:r w:rsidRPr="007C19D7">
        <w:rPr>
          <w:rFonts w:ascii="Times New Roman" w:hAnsi="Times New Roman" w:cs="Times New Roman"/>
          <w:b/>
          <w:sz w:val="28"/>
          <w:szCs w:val="28"/>
          <w:lang w:val="kk-KZ"/>
        </w:rPr>
        <w:t xml:space="preserve"> </w:t>
      </w:r>
      <w:r w:rsidR="007C19D7" w:rsidRPr="007C19D7">
        <w:rPr>
          <w:rFonts w:ascii="Times New Roman" w:hAnsi="Times New Roman" w:cs="Times New Roman"/>
          <w:b/>
          <w:sz w:val="28"/>
          <w:szCs w:val="28"/>
          <w:lang w:val="kk-KZ"/>
        </w:rPr>
        <w:t xml:space="preserve">    Бақылау сұрақтары:</w:t>
      </w:r>
    </w:p>
    <w:p w:rsidR="00833A46" w:rsidRPr="00E42572" w:rsidRDefault="00833A46" w:rsidP="00833A46">
      <w:pPr>
        <w:spacing w:after="0" w:line="240" w:lineRule="auto"/>
        <w:jc w:val="both"/>
        <w:rPr>
          <w:rFonts w:ascii="Times New Roman" w:eastAsia="Calibri" w:hAnsi="Times New Roman" w:cs="Times New Roman"/>
          <w:sz w:val="28"/>
          <w:szCs w:val="28"/>
          <w:lang w:val="kk-KZ"/>
        </w:rPr>
      </w:pPr>
      <w:r w:rsidRPr="00E42572">
        <w:rPr>
          <w:rFonts w:ascii="Times New Roman" w:eastAsia="Calibri" w:hAnsi="Times New Roman" w:cs="Times New Roman"/>
          <w:sz w:val="28"/>
          <w:szCs w:val="28"/>
          <w:lang w:val="kk-KZ" w:eastAsia="ru-RU"/>
        </w:rPr>
        <w:t>1</w:t>
      </w:r>
      <w:r w:rsidRPr="00E42572">
        <w:rPr>
          <w:rFonts w:ascii="Times New Roman" w:eastAsia="Calibri" w:hAnsi="Times New Roman" w:cs="Times New Roman"/>
          <w:sz w:val="28"/>
          <w:szCs w:val="28"/>
          <w:lang w:val="kk-KZ"/>
        </w:rPr>
        <w:t xml:space="preserve">Роман – күрделі сюжетті,  кең көлемді эпикалық түр. </w:t>
      </w:r>
    </w:p>
    <w:p w:rsidR="00833A46" w:rsidRPr="00E42572" w:rsidRDefault="00833A46" w:rsidP="00833A46">
      <w:pPr>
        <w:spacing w:after="0" w:line="240" w:lineRule="auto"/>
        <w:jc w:val="both"/>
        <w:rPr>
          <w:rFonts w:ascii="Times New Roman" w:eastAsia="Calibri" w:hAnsi="Times New Roman" w:cs="Times New Roman"/>
          <w:sz w:val="28"/>
          <w:szCs w:val="28"/>
          <w:lang w:val="kk-KZ" w:eastAsia="ru-RU"/>
        </w:rPr>
      </w:pPr>
      <w:r w:rsidRPr="00E42572">
        <w:rPr>
          <w:rFonts w:ascii="Times New Roman" w:eastAsia="Calibri" w:hAnsi="Times New Roman" w:cs="Times New Roman"/>
          <w:sz w:val="28"/>
          <w:szCs w:val="28"/>
          <w:lang w:val="kk-KZ"/>
        </w:rPr>
        <w:t>2 Роман эпостық жанрдың ең жоғарғы түрі.</w:t>
      </w:r>
      <w:r w:rsidRPr="00E42572">
        <w:rPr>
          <w:rFonts w:ascii="Times New Roman" w:eastAsia="Calibri" w:hAnsi="Times New Roman" w:cs="Times New Roman"/>
          <w:sz w:val="28"/>
          <w:szCs w:val="28"/>
          <w:lang w:val="kk-KZ" w:eastAsia="ru-RU"/>
        </w:rPr>
        <w:t xml:space="preserve"> </w:t>
      </w:r>
    </w:p>
    <w:p w:rsidR="00833A46" w:rsidRDefault="00833A46" w:rsidP="00833A46">
      <w:pPr>
        <w:spacing w:after="0" w:line="240" w:lineRule="auto"/>
        <w:jc w:val="both"/>
        <w:rPr>
          <w:rFonts w:ascii="Times New Roman" w:eastAsia="Calibri" w:hAnsi="Times New Roman" w:cs="Times New Roman"/>
          <w:sz w:val="28"/>
          <w:szCs w:val="28"/>
          <w:lang w:val="kk-KZ" w:eastAsia="ru-RU"/>
        </w:rPr>
      </w:pPr>
      <w:r w:rsidRPr="00E42572">
        <w:rPr>
          <w:rFonts w:ascii="Times New Roman" w:eastAsia="Calibri" w:hAnsi="Times New Roman" w:cs="Times New Roman"/>
          <w:sz w:val="28"/>
          <w:szCs w:val="28"/>
          <w:lang w:val="kk-KZ" w:eastAsia="ru-RU"/>
        </w:rPr>
        <w:t>3</w:t>
      </w:r>
      <w:r w:rsidRPr="00E42572">
        <w:rPr>
          <w:rFonts w:ascii="Times New Roman" w:eastAsia="Calibri" w:hAnsi="Times New Roman" w:cs="Times New Roman"/>
          <w:sz w:val="28"/>
          <w:szCs w:val="28"/>
          <w:lang w:val="kk-KZ"/>
        </w:rPr>
        <w:t xml:space="preserve"> Шетел әдебиітіндегі роман жанры</w:t>
      </w:r>
      <w:r w:rsidRPr="00E42572">
        <w:rPr>
          <w:rFonts w:ascii="Times New Roman" w:eastAsia="Calibri" w:hAnsi="Times New Roman" w:cs="Times New Roman"/>
          <w:sz w:val="28"/>
          <w:szCs w:val="28"/>
          <w:lang w:val="kk-KZ" w:eastAsia="ru-RU"/>
        </w:rPr>
        <w:t xml:space="preserve">. </w:t>
      </w:r>
    </w:p>
    <w:p w:rsidR="00833A46" w:rsidRDefault="00833A46" w:rsidP="00833A46">
      <w:pPr>
        <w:spacing w:after="0" w:line="240" w:lineRule="auto"/>
        <w:jc w:val="both"/>
        <w:rPr>
          <w:rFonts w:ascii="Times New Roman" w:eastAsia="Calibri" w:hAnsi="Times New Roman" w:cs="Times New Roman"/>
          <w:sz w:val="28"/>
          <w:szCs w:val="28"/>
          <w:lang w:val="kk-KZ"/>
        </w:rPr>
      </w:pPr>
      <w:r>
        <w:rPr>
          <w:rFonts w:ascii="Times New Roman" w:eastAsia="Calibri" w:hAnsi="Times New Roman" w:cs="Times New Roman"/>
          <w:sz w:val="28"/>
          <w:szCs w:val="28"/>
          <w:lang w:val="kk-KZ"/>
        </w:rPr>
        <w:t>4</w:t>
      </w:r>
      <w:r w:rsidRPr="00E42572">
        <w:rPr>
          <w:rFonts w:ascii="Times New Roman" w:eastAsia="Calibri" w:hAnsi="Times New Roman" w:cs="Times New Roman"/>
          <w:sz w:val="28"/>
          <w:szCs w:val="28"/>
          <w:lang w:val="kk-KZ"/>
        </w:rPr>
        <w:t xml:space="preserve"> Қазақ әдебиетіндегі роман жанры.</w:t>
      </w:r>
    </w:p>
    <w:p w:rsidR="00B8788B" w:rsidRDefault="00B8788B" w:rsidP="00833A46">
      <w:pPr>
        <w:spacing w:after="0" w:line="240" w:lineRule="auto"/>
        <w:jc w:val="both"/>
        <w:rPr>
          <w:rFonts w:ascii="Times New Roman" w:eastAsia="Calibri" w:hAnsi="Times New Roman" w:cs="Times New Roman"/>
          <w:sz w:val="28"/>
          <w:szCs w:val="28"/>
          <w:lang w:val="kk-KZ"/>
        </w:rPr>
      </w:pPr>
    </w:p>
    <w:p w:rsidR="00B8788B" w:rsidRDefault="00B8788B" w:rsidP="00833A46">
      <w:pPr>
        <w:spacing w:after="0" w:line="240" w:lineRule="auto"/>
        <w:jc w:val="both"/>
        <w:rPr>
          <w:rFonts w:ascii="Times New Roman" w:eastAsia="Calibri" w:hAnsi="Times New Roman" w:cs="Times New Roman"/>
          <w:b/>
          <w:sz w:val="28"/>
          <w:szCs w:val="28"/>
          <w:lang w:val="kk-KZ"/>
        </w:rPr>
      </w:pPr>
      <w:r>
        <w:rPr>
          <w:rFonts w:ascii="Times New Roman" w:hAnsi="Times New Roman" w:cs="Times New Roman"/>
          <w:b/>
          <w:sz w:val="28"/>
          <w:szCs w:val="28"/>
          <w:lang w:val="kk-KZ" w:eastAsia="ru-RU"/>
        </w:rPr>
        <w:t>Тақырып №5</w:t>
      </w:r>
      <w:r w:rsidRPr="00F33497">
        <w:rPr>
          <w:rFonts w:ascii="Times New Roman" w:hAnsi="Times New Roman" w:cs="Times New Roman"/>
          <w:b/>
          <w:sz w:val="28"/>
          <w:szCs w:val="28"/>
          <w:lang w:val="kk-KZ" w:eastAsia="ru-RU"/>
        </w:rPr>
        <w:t xml:space="preserve">. </w:t>
      </w:r>
      <w:r w:rsidRPr="00B8788B">
        <w:rPr>
          <w:rFonts w:ascii="Times New Roman" w:eastAsia="Calibri" w:hAnsi="Times New Roman" w:cs="Times New Roman"/>
          <w:b/>
          <w:sz w:val="28"/>
          <w:szCs w:val="28"/>
          <w:lang w:val="kk-KZ"/>
        </w:rPr>
        <w:t>Қазіргі әдебиетте</w:t>
      </w:r>
      <w:r>
        <w:rPr>
          <w:rFonts w:ascii="Times New Roman" w:eastAsia="Calibri" w:hAnsi="Times New Roman" w:cs="Times New Roman"/>
          <w:b/>
          <w:sz w:val="28"/>
          <w:szCs w:val="28"/>
          <w:lang w:val="kk-KZ"/>
        </w:rPr>
        <w:t>гі лириканың философиялық әлемі</w:t>
      </w:r>
      <w:r w:rsidRPr="00B8788B">
        <w:rPr>
          <w:rFonts w:ascii="Times New Roman" w:eastAsia="Calibri" w:hAnsi="Times New Roman" w:cs="Times New Roman"/>
          <w:b/>
          <w:sz w:val="28"/>
          <w:szCs w:val="28"/>
          <w:lang w:val="kk-KZ"/>
        </w:rPr>
        <w:t xml:space="preserve"> </w:t>
      </w:r>
    </w:p>
    <w:p w:rsidR="00154C6F" w:rsidRPr="00CA5F97" w:rsidRDefault="00154C6F" w:rsidP="00154C6F">
      <w:pPr>
        <w:spacing w:after="0" w:line="240" w:lineRule="auto"/>
        <w:rPr>
          <w:rFonts w:ascii="Times New Roman" w:hAnsi="Times New Roman" w:cs="Times New Roman"/>
          <w:sz w:val="28"/>
          <w:szCs w:val="28"/>
          <w:lang w:val="kk-KZ"/>
        </w:rPr>
      </w:pPr>
      <w:r w:rsidRPr="00CA5F97">
        <w:rPr>
          <w:rFonts w:ascii="Times New Roman" w:hAnsi="Times New Roman" w:cs="Times New Roman"/>
          <w:b/>
          <w:sz w:val="28"/>
          <w:szCs w:val="28"/>
          <w:lang w:val="kk-KZ"/>
        </w:rPr>
        <w:t>Мақсаты:</w:t>
      </w:r>
      <w:r>
        <w:rPr>
          <w:rFonts w:ascii="Times New Roman" w:hAnsi="Times New Roman" w:cs="Times New Roman"/>
          <w:sz w:val="28"/>
          <w:szCs w:val="28"/>
          <w:lang w:val="kk-KZ"/>
        </w:rPr>
        <w:t xml:space="preserve">  </w:t>
      </w:r>
      <w:r w:rsidRPr="00CA5F97">
        <w:rPr>
          <w:rFonts w:ascii="Times New Roman" w:hAnsi="Times New Roman" w:cs="Times New Roman"/>
          <w:sz w:val="28"/>
          <w:szCs w:val="28"/>
          <w:lang w:val="kk-KZ"/>
        </w:rPr>
        <w:t>Қазіргі әдеби үрдістегі лирика жанрын меңгерту.</w:t>
      </w:r>
    </w:p>
    <w:p w:rsidR="00154C6F" w:rsidRDefault="00154C6F" w:rsidP="00154C6F">
      <w:pPr>
        <w:spacing w:after="0" w:line="240" w:lineRule="auto"/>
        <w:rPr>
          <w:rFonts w:ascii="Times New Roman" w:hAnsi="Times New Roman" w:cs="Times New Roman"/>
          <w:b/>
          <w:sz w:val="28"/>
          <w:szCs w:val="28"/>
          <w:lang w:val="kk-KZ"/>
        </w:rPr>
      </w:pPr>
      <w:r w:rsidRPr="00CA5F97">
        <w:rPr>
          <w:rFonts w:ascii="Times New Roman" w:hAnsi="Times New Roman" w:cs="Times New Roman"/>
          <w:b/>
          <w:sz w:val="28"/>
          <w:szCs w:val="28"/>
          <w:lang w:val="kk-KZ"/>
        </w:rPr>
        <w:t xml:space="preserve">Жоспары: </w:t>
      </w:r>
    </w:p>
    <w:p w:rsidR="00154C6F" w:rsidRDefault="00154C6F" w:rsidP="00154C6F">
      <w:pPr>
        <w:spacing w:after="0" w:line="240" w:lineRule="auto"/>
        <w:rPr>
          <w:rFonts w:ascii="Times New Roman" w:hAnsi="Times New Roman" w:cs="Times New Roman"/>
          <w:sz w:val="28"/>
          <w:szCs w:val="28"/>
          <w:lang w:val="kk-KZ"/>
        </w:rPr>
      </w:pPr>
      <w:r w:rsidRPr="00CA5F97">
        <w:rPr>
          <w:rFonts w:ascii="Times New Roman" w:hAnsi="Times New Roman" w:cs="Times New Roman"/>
          <w:sz w:val="28"/>
          <w:szCs w:val="28"/>
          <w:lang w:val="kk-KZ"/>
        </w:rPr>
        <w:lastRenderedPageBreak/>
        <w:t>1</w:t>
      </w:r>
      <w:r>
        <w:rPr>
          <w:rFonts w:ascii="Times New Roman" w:hAnsi="Times New Roman" w:cs="Times New Roman"/>
          <w:b/>
          <w:sz w:val="28"/>
          <w:szCs w:val="28"/>
          <w:lang w:val="kk-KZ"/>
        </w:rPr>
        <w:t xml:space="preserve"> </w:t>
      </w:r>
      <w:r w:rsidRPr="00E72671">
        <w:rPr>
          <w:rFonts w:ascii="Times New Roman" w:hAnsi="Times New Roman" w:cs="Times New Roman"/>
          <w:sz w:val="28"/>
          <w:szCs w:val="28"/>
          <w:lang w:val="kk-KZ"/>
        </w:rPr>
        <w:t>Поэзиялық</w:t>
      </w:r>
      <w:r>
        <w:rPr>
          <w:rFonts w:ascii="Times New Roman" w:hAnsi="Times New Roman" w:cs="Times New Roman"/>
          <w:sz w:val="28"/>
          <w:szCs w:val="28"/>
          <w:lang w:val="kk-KZ"/>
        </w:rPr>
        <w:t xml:space="preserve"> шығармалардың мазмұндық сипаты</w:t>
      </w:r>
    </w:p>
    <w:p w:rsidR="00154C6F" w:rsidRPr="00CA5F97" w:rsidRDefault="00154C6F" w:rsidP="00154C6F">
      <w:pPr>
        <w:spacing w:after="0" w:line="240" w:lineRule="auto"/>
        <w:rPr>
          <w:rFonts w:ascii="Times New Roman" w:hAnsi="Times New Roman" w:cs="Times New Roman"/>
          <w:b/>
          <w:sz w:val="28"/>
          <w:szCs w:val="28"/>
          <w:lang w:val="kk-KZ"/>
        </w:rPr>
      </w:pPr>
      <w:r>
        <w:rPr>
          <w:rFonts w:ascii="Times New Roman" w:hAnsi="Times New Roman" w:cs="Times New Roman"/>
          <w:sz w:val="28"/>
          <w:szCs w:val="28"/>
          <w:lang w:val="kk-KZ"/>
        </w:rPr>
        <w:t>2 Лирикалық шығармалардың зерттелуі</w:t>
      </w:r>
    </w:p>
    <w:p w:rsidR="00154C6F" w:rsidRDefault="00154C6F" w:rsidP="00154C6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E72671">
        <w:rPr>
          <w:rFonts w:ascii="Times New Roman" w:hAnsi="Times New Roman" w:cs="Times New Roman"/>
          <w:sz w:val="28"/>
          <w:szCs w:val="28"/>
          <w:lang w:val="kk-KZ"/>
        </w:rPr>
        <w:t>М.Шаханов, Н.Оразалин, М.Ақдәулет, Н.Айтов, Т.Әбдікәкімов, С.Нұржан, Е.Раушанов, Иран-Ғайып, Н.Мәукенұлы, Ә.Қайран. Г.Салықбай, М.Райымбекұлы, Д.Берікқажыұлы</w:t>
      </w:r>
      <w:r>
        <w:rPr>
          <w:rFonts w:ascii="Times New Roman" w:hAnsi="Times New Roman" w:cs="Times New Roman"/>
          <w:sz w:val="28"/>
          <w:szCs w:val="28"/>
          <w:lang w:val="kk-KZ"/>
        </w:rPr>
        <w:t xml:space="preserve">ның поэзиялық шығармаларындағы </w:t>
      </w:r>
      <w:r w:rsidRPr="00E72671">
        <w:rPr>
          <w:rFonts w:ascii="Times New Roman" w:hAnsi="Times New Roman" w:cs="Times New Roman"/>
          <w:sz w:val="28"/>
          <w:szCs w:val="28"/>
          <w:lang w:val="kk-KZ"/>
        </w:rPr>
        <w:t>дәстүрлі өлеңдік үлгілерді түрлендіруде</w:t>
      </w:r>
      <w:r>
        <w:rPr>
          <w:rFonts w:ascii="Times New Roman" w:hAnsi="Times New Roman" w:cs="Times New Roman"/>
          <w:sz w:val="28"/>
          <w:szCs w:val="28"/>
          <w:lang w:val="kk-KZ"/>
        </w:rPr>
        <w:t>гі</w:t>
      </w:r>
      <w:r w:rsidRPr="00E72671">
        <w:rPr>
          <w:rFonts w:ascii="Times New Roman" w:hAnsi="Times New Roman" w:cs="Times New Roman"/>
          <w:sz w:val="28"/>
          <w:szCs w:val="28"/>
          <w:lang w:val="kk-KZ"/>
        </w:rPr>
        <w:t xml:space="preserve"> жаңа үрд</w:t>
      </w:r>
      <w:r>
        <w:rPr>
          <w:rFonts w:ascii="Times New Roman" w:hAnsi="Times New Roman" w:cs="Times New Roman"/>
          <w:sz w:val="28"/>
          <w:szCs w:val="28"/>
          <w:lang w:val="kk-KZ"/>
        </w:rPr>
        <w:t>іс</w:t>
      </w:r>
    </w:p>
    <w:p w:rsidR="00154C6F" w:rsidRPr="00E72671" w:rsidRDefault="00154C6F" w:rsidP="00154C6F">
      <w:pPr>
        <w:spacing w:after="0" w:line="240" w:lineRule="auto"/>
        <w:jc w:val="both"/>
        <w:rPr>
          <w:rFonts w:ascii="Times New Roman" w:hAnsi="Times New Roman" w:cs="Times New Roman"/>
          <w:sz w:val="28"/>
          <w:szCs w:val="28"/>
          <w:lang w:val="kk-KZ"/>
        </w:rPr>
      </w:pPr>
    </w:p>
    <w:p w:rsidR="00154C6F" w:rsidRPr="00E72671" w:rsidRDefault="00154C6F" w:rsidP="00154C6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E72671">
        <w:rPr>
          <w:rFonts w:ascii="Times New Roman" w:hAnsi="Times New Roman" w:cs="Times New Roman"/>
          <w:sz w:val="28"/>
          <w:szCs w:val="28"/>
          <w:lang w:val="kk-KZ"/>
        </w:rPr>
        <w:t>Тәуелсіздік жылдар поэзиясындағы жаңалықты іздегенде ең бірінші жанрлық ерекшелігінің мазмұнын айқындап тұрған көркемдік мәселесіне де соқпай кетуге болмайды. Поэзиялық шығармалардың мазмұндық сипатын құнттап тұратын тілдік элементтер тек жаңа ұғым-түсінік қана тудырып қоймайды, сонымен бірге сыртқы пішініне де өзгерісті тудырады. Әрине, жанрлық өзгешеліктің әрбір дәуірдің өзгерісінде, заманның құбылысында, дәуірдің алмасуында (қоғамдық-әлеуметтік жағдайлардың әсерінен де) міндетті түрде болып тұратынын әдеби процестің дамуынан байқаймыз. Заман тудырған жаңа тынысты өлеңдік қарқын, леп, дәуір ағымына сай түр мен мазмұнды алып келеді. Ал мазмұн мен түрді жасаушы ой, жағдаят болса оны  бедерлеп жасаушы, көркемдеуші тілдік бейнеліліктер екені даусыз.  Өткен ғасырдың аяғы мен жаңа ғасыр поэзиясындағы ең қуатты күшке айналған негізгі лирикалық жанрлар (толғау, элегия, сонета, ода сияқты жанрлар) болғандықтан бұл тарауымызда осы жанрлардың қасиеті мен сипаты теориялық тұжырымдармен талданып, көркемдік тұлғаларына талдау жасалады. Тәуелсіздік жылдарындағы поэзиядағы негізгі сарын жыраулық дәстүрдің қуат алуы дер едік. Соның негізінде толғау, арнау үлгідегі өлеңдер алға шықты. Замананың өзгерісін, уақыттың адам үлесіндегі жылдамдығын, адымдығын, сапырылысқан тіршіліктің құбылысын көрсетуде бұл дәстүрдің қарқын алуы заңды еді. Сондықтан да сонау</w:t>
      </w:r>
      <w:r>
        <w:rPr>
          <w:rFonts w:ascii="Times New Roman" w:hAnsi="Times New Roman" w:cs="Times New Roman"/>
          <w:sz w:val="28"/>
          <w:szCs w:val="28"/>
          <w:lang w:val="kk-KZ"/>
        </w:rPr>
        <w:t xml:space="preserve"> 60-80-ші жылдары поэзияның биі</w:t>
      </w:r>
      <w:r w:rsidRPr="00E72671">
        <w:rPr>
          <w:rFonts w:ascii="Times New Roman" w:hAnsi="Times New Roman" w:cs="Times New Roman"/>
          <w:sz w:val="28"/>
          <w:szCs w:val="28"/>
          <w:lang w:val="kk-KZ"/>
        </w:rPr>
        <w:t xml:space="preserve">гінен көрінген лириканың даму үрдісіне қазіргі ақындарымыз қандай дайындықпен келді? Қандай өзгерістер енгізе алды, деген оймен бұл жанрдың өміршеңдігіне қатысты толғамдарды басшылыққа алуды көздедік. Сонда бұл мәселені өзіміздің зерттеу нысанымызға алып отырған ақындарымыздың  кейінгі жылдары жарық көрген жинақтарының өзінен-ақ көрініс беретінін байқап, аталмыш жанрлардың өміршең екендігіне көзіміз жетті. Әрине, бұл жылдардағы поэзияның жанрлық-түрлілік, сипаты кішігірім өзгеріске түскендігін мойындауымыз керек. Ақындарымыздың қай-қайсысы (М.Шаханов, Н.Оразалин, М.Ақдәулет, Н.Айтов, Т.Әбдікәкімов, С.Нұржан, Е.Раушанов, Иран-Ғайып, Н.Мәукенұлы, Ә.Қайран. Г.Салықбай, М.Райымбекұлы, Д.Берікқажыұлы т.б.) болмасын дәстүрлі өлеңдік үлгілерді түрлендіруде жаңа үрдісті ұстауға деген талпыныстарын байқауға болады. Мәселен, жоғарыда аталған жанрларға қоса болашақта ішкі жанрлық өзгеріске түсуі мүмкін жанр тудырушы өлеңдер көрініс беріп келеді. Оның негізіне осы жылдар ақындарының жаңалыққа, жаңа форма іздеуге деген талпыныстарынан көруге болады. Тіпті, кейде бір ақынның тек бір жинағынан жаңа түрлі сипаттың бірнешеуін табамыз.  Демек, лирикалық жанрдың іштей түрленуге қабілеті бейімділігімен де ерекшеленетінін ескеру </w:t>
      </w:r>
      <w:r w:rsidRPr="00E72671">
        <w:rPr>
          <w:rFonts w:ascii="Times New Roman" w:hAnsi="Times New Roman" w:cs="Times New Roman"/>
          <w:sz w:val="28"/>
          <w:szCs w:val="28"/>
          <w:lang w:val="kk-KZ"/>
        </w:rPr>
        <w:lastRenderedPageBreak/>
        <w:t>керек сияқты. Лириканың ұлт мүддесі тұрғысынан сөйлеуіне мүмкіндік беретін мазмұндық сипаттар да жоқ емес. Тәуелсіздігіміздің алғашқы жылдарынан-ақ өзінің өктем жырларымен көріне білген талантты ақын С.Нұржанның үш томдық жинағының өзінен осындай түрліліктің бірнеше түрін табамыз «Тост-тілек», «Топ тарқатар жырлардан» басқа «Памфлет-баллада», «Хикая-өлең», Айтыс өлең, «Ақын мен тұт ағашының айтысы», «Хат өлең», «Экспромт» сияқты өлеңдері ақынның жаңа үлгілерге деген талпынысын танытады. Жанрдың мазмұны, генезисі, тарихи тұрақтылығы тұрақсыздығына қатысты мәселе – қазақ әдебиеттануындағы үнемі толықтырылып отыратын және әртекті мәселеге жатады. Әдеби жанрды сөз қылғанда (қолда бар анықтамалары 50-ден астам) зерттеушілердің жанрдың көркем-эстетикалық болмысын түсінуге деген талпынысын байқаймыз. Ғылыми және ғыл</w:t>
      </w:r>
      <w:r>
        <w:rPr>
          <w:rFonts w:ascii="Times New Roman" w:hAnsi="Times New Roman" w:cs="Times New Roman"/>
          <w:sz w:val="28"/>
          <w:szCs w:val="28"/>
          <w:lang w:val="kk-KZ"/>
        </w:rPr>
        <w:t>ыми-</w:t>
      </w:r>
      <w:r w:rsidRPr="00E72671">
        <w:rPr>
          <w:rFonts w:ascii="Times New Roman" w:hAnsi="Times New Roman" w:cs="Times New Roman"/>
          <w:sz w:val="28"/>
          <w:szCs w:val="28"/>
          <w:lang w:val="kk-KZ"/>
        </w:rPr>
        <w:t xml:space="preserve">әдістемелік еңбектерде әдеби жанр – «...көркем тіл өнерінің даму барысында қалыптасқан шығарма түрлері»; «аяқталуға бағытталған шынайылықтағы ұжымдық бейімділіктің әдістерінің жиынтығының» өзі, «... әлем әдебиетіндегі немесе нақтылы бір ұлттық әдебиеттегі белгілі бір дәуірде қалыптасқан, ортақ типологиялық, т.б. белгілері бар көркем шығармалар түрлерінің жүйесі» [50] болып табылады.  «Жанр» түсінігінің мазмұндылығы туралы сауалға ұзақ уақыт бойы еркін түсінік беріліп, ол ашық қалып отырды. Жанрдың теориялық моделі мен әдебиеттің шынайы тарихы арасындағы қатынас мәселесі кең қолданысқа түскен жанрларды қағидаға айналмаған жанрларға алмастырудың себептері мен салдары сияқты жақтар 1920-жылдары орыс формализмінің заманында назарға өткір ілігіп, «жанрологияның» өзіне тән тоқырау заманын айқындады. Сондай-ақ, жанрдағы «мағынаның морфологиялық жақтары» да зерттелді. Әлем халықтарының тарихында фольклордың мәнінің аса маңыздылығын мойындау зерттеушілерге, шежіресі – кейіндері ғұрыптың метафоралығынан, аңыздың, ертегінің көрінісінен байқалатын алғашқы қауымдық адамның санасынан басталған, жазба өнеріне дейін пайда болған, әдеби жанрлардың арасындағы типологиялық байланыстарды анықтауға мүмкіндік берді.  Фольклорлық материалға негізделетін жұмыстар, жанрлардың жалпы теориясына тікелей қатысы бар, неге десеңіз, олар сонау ежелгі заманның өзінде тұтас болмыстың метафорасына айналған көне түрлермен терең байланыстың бар екендігін аңғартады. Бұл жанрдың терең құпиясын табуға деген талпыныс десе де болады. Әдебиеттанушылар жанрдың болмысына жіті назар аударғанының нәтижесінде – әлеуметтанушылық деп аталатын, зерттеудің жаңа әдісі пайда болды. Жанрдың әдеби тұлғасының әлеуметтік-психологиялық жағдайларға тәуелділігін мойындай отырып, әлеуметтанушылық әдістің жақтастары әдебиеттанушылық әдісті анайылап, формалистер бір кезде жеткен нәтижеге «...жанрлардың тұрақты ядросының стильдік өзгерістер қарқынының бойында ыдырауына» келген еді.  </w:t>
      </w:r>
    </w:p>
    <w:p w:rsidR="00154C6F" w:rsidRPr="00E72671" w:rsidRDefault="00154C6F" w:rsidP="00154C6F">
      <w:pPr>
        <w:spacing w:after="0" w:line="240" w:lineRule="auto"/>
        <w:jc w:val="both"/>
        <w:rPr>
          <w:rFonts w:ascii="Times New Roman" w:hAnsi="Times New Roman" w:cs="Times New Roman"/>
          <w:sz w:val="28"/>
          <w:szCs w:val="28"/>
          <w:lang w:val="kk-KZ"/>
        </w:rPr>
      </w:pPr>
      <w:r w:rsidRPr="00E72671">
        <w:rPr>
          <w:rFonts w:ascii="Times New Roman" w:hAnsi="Times New Roman" w:cs="Times New Roman"/>
          <w:sz w:val="28"/>
          <w:szCs w:val="28"/>
          <w:lang w:val="kk-KZ"/>
        </w:rPr>
        <w:t>Г.Л.Абрамович жанр деп « ...поэзияның әртекті түрлерін (тарихи роман, сатиралық поэма)» [51, 280 б.] атайтын. Түртұлға мен мазмұнның өзара байланысы туралы мәселені қарастыра отырып, зерттеуші – жанрлық түр-</w:t>
      </w:r>
      <w:r w:rsidRPr="00E72671">
        <w:rPr>
          <w:rFonts w:ascii="Times New Roman" w:hAnsi="Times New Roman" w:cs="Times New Roman"/>
          <w:sz w:val="28"/>
          <w:szCs w:val="28"/>
          <w:lang w:val="kk-KZ"/>
        </w:rPr>
        <w:lastRenderedPageBreak/>
        <w:t>тұлға міндетті түрде белгілі бір мазмұнға сәйкес болуы шарт емес дейді. Жанрды «...қатайып қалған, белгілі бір кұрылғыға айналған мазмұн» ретінде қабылдай отырып, ғалымдар өздерінің жанр теорияларында түр-тұлға мен мазмұнның категорияларын «үйлестіреді» [52, 17 б.]. Ғалымдардың пікірінше, ғұрыптықформалдық көрсеткіш пен жанр мазмұнының өзара шарттасуы – шығармашылық шабыттың тасығанын, жанрдың үнемі жаңаруын және жанрдың тұтастық феноменін де білдіреді. Жанрлардың әлемнің қалпына келтірілудегі көріністері сияқты айырмашылықтануы, жанрдың факторлары мен шынайылықтың көркем-образдық моделдеуінің әдістері туралы мәселелерді өзектіге айналдырады. М.С. Каганның еңбегінде жанрлық көріністің қалыптасуы, жасалуы қызықты келтірілген, олардың негізіне «жалғызілікті» және «жалпы» категориялардың өзгеріп отыратын арақатынасы жатқызылған. Осылайша, зерттеуші «...көріністегі жалғызілікті нәрсе, ашық түрде және міндетті түрде жалпыға қарағанда басым болып табылады» [53, 92 б.] деп, жанрлық құрылымдарды ажыратады, жалпы және жалғызіліктінің өзара тепе-теңдігін ол повестен, жалпының жалғызіліктіге қарағандағы басымдығын-ертегіден, ал биополярлық бастамалардың нәзік байланыстарын  өсиет әңгімеден табады. Мұндағы теорияның көптеген негізгі ойлары жеткілікті түрде даулы сияқты, бірақ бұл тұжырымдама өзінің тұтастығы мен құндылығын осыған орай жоғалта қоймайды. «Фантастикалық әдебиетке кіріспе» деген еңбекте, жанрлық мазмұнның өзіндік ерекшелігін көркем шығарманың тілдік, синтаксистік және семантикалық сияқты, үш әртүрлі тұғырынан қарастыруды ұсынады. Әрбір тұғырға көркем мәтіннің ұйымдастыруының белгілі бір деңгейі сәйкес, немесе тілдік тұғырға – субъектілік және лексикалық-сөздік, синтаксистік тұғырға – кеңістіктік-уақыттық, семантикалыққа ассоциативтік ұйымдастыру сәйкес келеді. Ц.Тодоровтың жанрлық теориясындағы түбегейлі ерекшеленетін ойға,</w:t>
      </w:r>
      <w:r>
        <w:rPr>
          <w:rFonts w:ascii="Times New Roman" w:hAnsi="Times New Roman" w:cs="Times New Roman"/>
          <w:sz w:val="28"/>
          <w:szCs w:val="28"/>
          <w:lang w:val="kk-KZ"/>
        </w:rPr>
        <w:t xml:space="preserve"> «автор – оқырман – зерттеуші» </w:t>
      </w:r>
      <w:r w:rsidRPr="00E72671">
        <w:rPr>
          <w:rFonts w:ascii="Times New Roman" w:hAnsi="Times New Roman" w:cs="Times New Roman"/>
          <w:sz w:val="28"/>
          <w:szCs w:val="28"/>
          <w:lang w:val="kk-KZ"/>
        </w:rPr>
        <w:t xml:space="preserve">сияқты үш бағытты біртұтасқа біріктіру жатады. Теориялық ұғынуды үрдісімен бірге жүретін жанрлық - тарихи дамудың келіспеуі зерттеушінің зерттеу мәселесіне айналады. Т.Ү.Есембеков «Қазақ прозасындағы драматизмнің көркем-эстетикалық мәні» атты өзінің диссертациялық зерттеуінде бір кездері тұрақты болған категориялардың мінезқұлқының өзгеріп, тұрақсыздық, кернеулік және болжанбасқа айналуы арқылы жаңару туралы идеясын алға жылжытатын тоқыраулы дәуірлердің философиялық-онтологиялық жақтарына дәлел келтіреді. Зерттеуші драматизм принциптерімен қазіргі қазақ поэзиясындағы жанрлардың қалып-күйіне сипат береді. Оларды құраушы компоненттерінің даму көзі мен «тәртіп өлшемдеріне» сонымен қатар, «тепе-теңсіздік және тең өлшемі жоқ» түсініктері, инерциялық даму мен адымдаған даму түсініктері де талданады. «Бағыну принципі», «тәртіп өлшемдері», «биомодалдық», «катастрофа» негізгі синергетикалық түсініктері – жанр ой-санасының жаңаруының болмыстық нышандарын анықтайтын, ағымдағы жанрлық-поэтикалық үрдісті сипаттауда категория ретінде іске қосыла алады. Әдебиет теориясының еңбектерін саралау нәтижесінде, қазақ ғалымдары жанр мәселесін әр қырынан жан-жақты </w:t>
      </w:r>
      <w:r w:rsidRPr="00E72671">
        <w:rPr>
          <w:rFonts w:ascii="Times New Roman" w:hAnsi="Times New Roman" w:cs="Times New Roman"/>
          <w:sz w:val="28"/>
          <w:szCs w:val="28"/>
          <w:lang w:val="kk-KZ"/>
        </w:rPr>
        <w:lastRenderedPageBreak/>
        <w:t xml:space="preserve">талдайды. А.Ж.Жақсылықов өзінің «Қазақ әдебиетіндегі шығармалардың діни мазмұны бар образдар, мотивтер және идеялар. Типология, эстетика, генезис» атты монографиясында генезис мәселесін, әртүрлі жанрлардың эстетикалық дамуын діни-философиялық мазмұн тұғырынан қарастырады. Жанрлардың көркем болмысы тарихи-ұлттық арқау арқылы, сөздің нақты бір шеберлерінің шығармашылығының материалдарына негізделіп зерттеледі. Ғалымның өнер түрлерінің синкретизмі жағдайындағы жанрлардың даму қарқынын, жанрлардың «қуат» жинақтауын, мифологиялық ой-сананы жаңғыртуды, жанр түзуші тұрақты-типологиялық және жеке-дара авторлық принциптерінің қарама-қайшы келуін ашады. «Ғ.Мүсірепов әлемі» атты монографияда Ғ.Мүсіреповтың прозасының жанрлық поэтикасын тарихи-әдеби, онтологиялық, этномәдени тұғырдан қарастыруды ұсынған. Зерттеушінің ғылыми-категориялық құралы интермәтіндік талдау аясындағы </w:t>
      </w:r>
    </w:p>
    <w:p w:rsidR="00154C6F" w:rsidRDefault="00154C6F" w:rsidP="00154C6F">
      <w:pPr>
        <w:spacing w:after="0" w:line="240" w:lineRule="auto"/>
        <w:jc w:val="both"/>
        <w:rPr>
          <w:rFonts w:ascii="Times New Roman" w:hAnsi="Times New Roman" w:cs="Times New Roman"/>
          <w:sz w:val="28"/>
          <w:szCs w:val="28"/>
          <w:lang w:val="kk-KZ"/>
        </w:rPr>
      </w:pPr>
      <w:r w:rsidRPr="00E72671">
        <w:rPr>
          <w:rFonts w:ascii="Times New Roman" w:hAnsi="Times New Roman" w:cs="Times New Roman"/>
          <w:sz w:val="28"/>
          <w:szCs w:val="28"/>
          <w:lang w:val="kk-KZ"/>
        </w:rPr>
        <w:t xml:space="preserve">нақты жанрлық түзілімдерді бақылауға мүмкіндік берді. Зерттеуші еңбегінде жанрға жазушының шығармашылық сана-сезімінің түрі туралы көрініс беретін, көпдеңгейлі күрделі құрылым деген түсінік беріледі. Көркем әлемнің антропологиялық болмысын зерттеу В.В. Савельеваға жанрға көркем әлем ретінде түсінік беруге мүмкіндік береді: «Жанрлардың көркем әлемінің моделдері – бұл өзінше бір формулалар, оған әрбір автор өзінің өлшемдерін енгізеді». В.В.Савельеваның еңбегінде көркем әлемдердің алғашқы әлемге қарасты, образдық сипаты бойынша, эстетикалық басымдығы бойынша жіктеуі келтірілген. Ғалым «...келтірілген көркем әлемдер, әлемдердің әмбебап түрлері деп атауға болады, бірақ көркем әдебиетте әмбебап түр-тұлға тек көркем әлемнің жеке-дара түр-тұлғасына сіңуінің арқасында ғана жандана алады» дейді [54, 3 б.]. Қазақ әдебиеттанушыларының ақырғы жиырма, жиырма бес жылдың ішінде атқарылған еңбектерінің айтарлықтай көп бөлігі – ұлттық сөз өнері жанрларын шығармашылығын зерттеуге арналған екен.  Фольклор мен әдебиеттің тұтастығын дәлелдеген жанрды көркем-эстетикалық түзіліс ретінде түсіну, Р.Бердібаевтың, Т.Кәкішевтің, Д.Ысқақтың, Н.Төреқұловтың, Ө. Күмісбаевтың, Б.Абылқасымовтың іргелі еңбектерінің негізгі ойларына жатады.  Жанрды жанр түзуші құрамдастары арқылы зерттеу дағдысы қазақ ғылымында енді ғана қалыптасып келеді. Роман жанрының ассоциативтік, лексико–тілдік, субьектілік ұйымдастырылуын Б.К.Майтанов зерттеген еді. Зерттеуші С.Сейфуллин, С.Мұқанов, Ш.Мұртаза, З.Шашкин, Ә.Нұрпейісов сияқты жазушылардың романдарының этнопсихологиялық бақылауларына дәйектер келтіре отырып, аталған тарихи-төңкерісшіл романдарды жанр түзуші деңгейлердің бойына құрады. Жалпы әдеби жанр – шығарма туралы тұтастай көркем-эстетикалық түсінік беруге қабілетті, әдебиеттанушылық категориялардың бірі болып табылады. Бір ғана нақты көркем мәтіннің ұйымдастыру деңгейін білдіретін тектің, композиция мен сюжет, көркем кеңістік-уақыт, түр-тұлға, пафос категорияларына қарағанда, жанр аталған түсініктерді жинақтауды көздейді.  Әдеби құбылыстардың ауысу кезеңінде поэтикалық рефлекстенудің екі түрі күшке ие болады. Бір жағынан, жанрлық ғұрыптарға қатысы жоқ сезімдік лирикалық көрініс басымдыққа ие болады. Поэтикалық шығармашылықтың </w:t>
      </w:r>
      <w:r w:rsidRPr="00E72671">
        <w:rPr>
          <w:rFonts w:ascii="Times New Roman" w:hAnsi="Times New Roman" w:cs="Times New Roman"/>
          <w:sz w:val="28"/>
          <w:szCs w:val="28"/>
          <w:lang w:val="kk-KZ"/>
        </w:rPr>
        <w:lastRenderedPageBreak/>
        <w:t>екінші түріне, жекеавторлық жанрлық түзілістерге деген қызығушылықпен бірге жүретін және поэзияның қарқынды меңгеруінің іске асыратын, классикалық жанрлардың қайта жаңғыртылуы жатады. Мұндай шығармашылық әлем сезінудің құрылымын талдауға деген, оны өмірдің жеке тәжірибесі аясынан алып шығып, көркемөнердегі үлгісін өмірдің өзі тудырған болмыстан іздейді.   Тәуелсіздік жылдар поэзиясындағы  дәстүрлік сипаттың нығаюы – қағидалылықты жоққа шығарудың бір әдісінің өзі болып табылады, неге десеңіз «... кез келген шектің өзі, өз шектеген нәрсені ерекшелеуге және оны нығайтудың әдісі болып табылады» [55, 211 б.]. Әдеби сана – сезімнің қарқын алу кезеңдерінде жанр шығармашылық жаңаруға деген талпынысты ұстап тұрады және онымен қоймай, оны үнемі жаңартып отырады. Осы бастамалардың екіұштылығымен танылған жанр, қарамақайшы болса да, өте маңызды әдеби шығармашылықтың белгісіне айналады. Жанрлар ең алдымен өзінің көпжақтылығына қарай, жүйелеуге аса икемсіз болып табылады. Кез келген тарихи-әдеби дәуір өзінің жанрларын: ежелгі грек лирикасы – элегияны, ямб, эпиникий, эпитафияны; провансаль әдебиеті-канцонаны, пастораль, альбаны; Қайта өрлеу лирикасы – сонетті, классицизм дәуірі – трагедия, оданы «әкелген» еді. Оның үстіне, авторлар жиі ретте, өздерінің мәтініне жанрлық – бейтарап коннотацияға сәйкес келмейтін ерекше жанрлық тақырып атауын беруге тырысады. Тарихи сананың сілкініп-серпілген тұсында оның жықпыл-жықпылында жасырын тыныстап жатқан бағзы бейнелердің немесе қағазға қатталып әйтпесе ауызша жеткен, этностың жанжүрегіне жақын, киелі, қасиетті ұғымдардың бүгінгі болмыспен шарпысуының әдебиет әлемінде бедерленуі-қызық құбылыс. Осы процесті пайымдаған М. Базарбаев: «Қазіргі қазақ поэзиясында толғау ілгері өрі</w:t>
      </w:r>
      <w:r>
        <w:rPr>
          <w:rFonts w:ascii="Times New Roman" w:hAnsi="Times New Roman" w:cs="Times New Roman"/>
          <w:sz w:val="28"/>
          <w:szCs w:val="28"/>
          <w:lang w:val="kk-KZ"/>
        </w:rPr>
        <w:t xml:space="preserve">степ, дамиды деу қиын. Өйткені </w:t>
      </w:r>
      <w:r w:rsidRPr="00E72671">
        <w:rPr>
          <w:rFonts w:ascii="Times New Roman" w:hAnsi="Times New Roman" w:cs="Times New Roman"/>
          <w:sz w:val="28"/>
          <w:szCs w:val="28"/>
          <w:lang w:val="kk-KZ"/>
        </w:rPr>
        <w:t xml:space="preserve">оның бейнелеу тәсілі эпикалық поэмамен салыстырғанда, біртебірте кейін қалып барады. Оны көбіне енді поэзияның риторикалық, декларативті түрі деп ұғынуға болғандай... Жалпы, ескі формалардың әдебиеттің түрін өзгертіп, басқа формалармен ұласуы немесе жаңа мазмұнды беруге жарамсыз болғандықтан, кейін ысырылуы занды құбылыс деп қаралуы жөн [56, 80 б], - деп жазыпты. Шынында да әдеби дамудың әр дәуірінде жанрлар тек өз тарапында құбылып қана қоймай, сонымен қатар басқаларымен құрамдаса қосылып немесе күрделене кірігіп, сәт-себепке байланысты алдыңғы да, артқы да кезекте көріне беруі ғажап емес. Қанша дегенмен, тіршілігін тоқтатпаған жанр бүгінгі күннің бабымен үндесе-үйлесе отырып, өзінің өткенінің, яғни бастауынан жиған белгілерінің сарқындарын сақтайды. М.Бахтиннің: «Жанр - әдеби даму бағдарында болатын шығармашылық жадтың өкілі» - деген сөздері бекерден-бекер айтылмағаны аян [57, 179 б.]. Сондықтан жанрлар әдебиеттің өз  әлемәлпетіндегі сатылық, сапалық өзгерістердің де көрсеткішіне айнала алады.  Немесе аумалы-төкпелі жорық замандарында көкейкестілігімен көрінген идеялық-көркемдік бағыттар, айталық, ағартушылыққа аяқ басқан тұста өздерінің өзектілігі жөнінен кейінгі кезекке ығысып, поэтикалық анахронизмдерге айналды т.с.с. Сонымен қатар, дәуірдің өзі тудырып отырған құбылыстар, әлеуметтік сипат, қоғамдық жағдайлар да жанрлардың </w:t>
      </w:r>
      <w:r w:rsidRPr="00E72671">
        <w:rPr>
          <w:rFonts w:ascii="Times New Roman" w:hAnsi="Times New Roman" w:cs="Times New Roman"/>
          <w:sz w:val="28"/>
          <w:szCs w:val="28"/>
          <w:lang w:val="kk-KZ"/>
        </w:rPr>
        <w:lastRenderedPageBreak/>
        <w:t>құрамына да әсер етеді. Бұндай өзгерістер, негізінен, қалыптасқан көркем-эстетикалық жүйедегі дамуы есебінен іске асады да, бір жанрлық әлем көрінісі өзінің өзектілігін жоғалтып, әдебиеттің екінші деңгейіне ауысады, ал басқасы «тәуелді жанр» сипатына еніп, дәуірдегі адам болмысының дүниетанымына өзгеріс енгізген. Жанр түрлерінің бірінің ескіріп, классикалық тұғырдан тұрақтанған екіншілерінің қайта жандануымен қатар, жаңа жанрлық түрленулер пайда болып жатады. Әдеби процесте танымал жанрлардың қалыптасуы әрқашан белгілі бір жанрдың тұрақталуына және жанрлық өзгеріске түсу мүмкіндігі мәселесі ашық күйінде қалып, жанрлық құрылымның қайтадан туындауы үрдістері заман ағымына б</w:t>
      </w:r>
      <w:r>
        <w:rPr>
          <w:rFonts w:ascii="Times New Roman" w:hAnsi="Times New Roman" w:cs="Times New Roman"/>
          <w:sz w:val="28"/>
          <w:szCs w:val="28"/>
          <w:lang w:val="kk-KZ"/>
        </w:rPr>
        <w:t xml:space="preserve">айланысты ұласып жатады. </w:t>
      </w:r>
    </w:p>
    <w:p w:rsidR="00154C6F" w:rsidRPr="004257DA" w:rsidRDefault="00154C6F" w:rsidP="00154C6F">
      <w:pPr>
        <w:spacing w:after="0" w:line="240" w:lineRule="auto"/>
        <w:jc w:val="center"/>
        <w:rPr>
          <w:rFonts w:ascii="Times New Roman" w:hAnsi="Times New Roman" w:cs="Times New Roman"/>
          <w:b/>
          <w:sz w:val="28"/>
          <w:szCs w:val="28"/>
          <w:lang w:val="kk-KZ"/>
        </w:rPr>
      </w:pPr>
      <w:r w:rsidRPr="004257DA">
        <w:rPr>
          <w:rFonts w:ascii="Times New Roman" w:hAnsi="Times New Roman" w:cs="Times New Roman"/>
          <w:b/>
          <w:sz w:val="28"/>
          <w:szCs w:val="28"/>
          <w:lang w:val="kk-KZ"/>
        </w:rPr>
        <w:t>Пайдаланылған әдебиеттер</w:t>
      </w:r>
    </w:p>
    <w:p w:rsidR="00154C6F" w:rsidRDefault="00154C6F" w:rsidP="00154C6F">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1 </w:t>
      </w:r>
      <w:r w:rsidRPr="004257DA">
        <w:rPr>
          <w:rFonts w:ascii="Times New Roman" w:hAnsi="Times New Roman" w:cs="Times New Roman"/>
          <w:sz w:val="28"/>
          <w:szCs w:val="28"/>
          <w:lang w:val="kk-KZ"/>
        </w:rPr>
        <w:t xml:space="preserve">Байтұрсынов А. Әдебиет танытқыш. Алматы, 2002.  </w:t>
      </w:r>
    </w:p>
    <w:p w:rsidR="00154C6F" w:rsidRDefault="00154C6F" w:rsidP="00154C6F">
      <w:pPr>
        <w:spacing w:after="0" w:line="240" w:lineRule="auto"/>
        <w:rPr>
          <w:rFonts w:ascii="Times New Roman" w:hAnsi="Times New Roman" w:cs="Times New Roman"/>
          <w:sz w:val="28"/>
          <w:szCs w:val="28"/>
          <w:lang w:val="kk-KZ"/>
        </w:rPr>
      </w:pPr>
      <w:r w:rsidRPr="004257DA">
        <w:rPr>
          <w:rFonts w:ascii="Times New Roman" w:hAnsi="Times New Roman" w:cs="Times New Roman"/>
          <w:sz w:val="28"/>
          <w:szCs w:val="28"/>
          <w:lang w:val="kk-KZ"/>
        </w:rPr>
        <w:t>2. Қабдолов З. Сөз өнері: әдебиет теориясының негіздері. – А</w:t>
      </w:r>
      <w:r>
        <w:rPr>
          <w:rFonts w:ascii="Times New Roman" w:hAnsi="Times New Roman" w:cs="Times New Roman"/>
          <w:sz w:val="28"/>
          <w:szCs w:val="28"/>
          <w:lang w:val="kk-KZ"/>
        </w:rPr>
        <w:t xml:space="preserve">лматы: Мектеп, 1983. – 368 б.              </w:t>
      </w:r>
    </w:p>
    <w:p w:rsidR="00154C6F" w:rsidRDefault="00154C6F" w:rsidP="00154C6F">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4257DA">
        <w:rPr>
          <w:rFonts w:ascii="Times New Roman" w:hAnsi="Times New Roman" w:cs="Times New Roman"/>
          <w:sz w:val="28"/>
          <w:szCs w:val="28"/>
          <w:lang w:val="kk-KZ"/>
        </w:rPr>
        <w:t>Назарбаев Н.Ә. Ғасырлар тоғысында. Алматы:Өнер,1996.– 272</w:t>
      </w:r>
      <w:r>
        <w:rPr>
          <w:rFonts w:ascii="Times New Roman" w:hAnsi="Times New Roman" w:cs="Times New Roman"/>
          <w:sz w:val="28"/>
          <w:szCs w:val="28"/>
          <w:lang w:val="kk-KZ"/>
        </w:rPr>
        <w:t xml:space="preserve"> б.  4</w:t>
      </w:r>
      <w:r w:rsidRPr="004257DA">
        <w:rPr>
          <w:rFonts w:ascii="Times New Roman" w:hAnsi="Times New Roman" w:cs="Times New Roman"/>
          <w:sz w:val="28"/>
          <w:szCs w:val="28"/>
          <w:lang w:val="kk-KZ"/>
        </w:rPr>
        <w:t xml:space="preserve">Жарылғапов Ж.Ж.Қазақ прозасындағы әдеби ағымдар және көркемдік әдіс. Филология ғылымдарының докторы ғылыми дәрежесін алу үшін дайындалған диссертацияның авторефераты. – Астана, 2009. </w:t>
      </w:r>
      <w:r>
        <w:rPr>
          <w:rFonts w:ascii="Times New Roman" w:hAnsi="Times New Roman" w:cs="Times New Roman"/>
          <w:sz w:val="28"/>
          <w:szCs w:val="28"/>
          <w:lang w:val="kk-KZ"/>
        </w:rPr>
        <w:t xml:space="preserve">                              </w:t>
      </w:r>
      <w:r w:rsidRPr="004257DA">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5 </w:t>
      </w:r>
      <w:r w:rsidRPr="004257DA">
        <w:rPr>
          <w:rFonts w:ascii="Times New Roman" w:hAnsi="Times New Roman" w:cs="Times New Roman"/>
          <w:sz w:val="28"/>
          <w:szCs w:val="28"/>
          <w:lang w:val="kk-KZ"/>
        </w:rPr>
        <w:t xml:space="preserve">Мамырбаев Б.Б. Основные тенденции развития казахской литературы первой четверт 20 века: Дисс. докт.филол. наук: 10.01.02.- Алматы: ИЛИ имени М.О.Ауезова, 1998. – 271 б. </w:t>
      </w:r>
    </w:p>
    <w:p w:rsidR="00154C6F" w:rsidRDefault="00154C6F" w:rsidP="00154C6F">
      <w:pPr>
        <w:spacing w:after="0" w:line="240" w:lineRule="auto"/>
        <w:rPr>
          <w:rFonts w:ascii="Times New Roman" w:hAnsi="Times New Roman" w:cs="Times New Roman"/>
          <w:sz w:val="28"/>
          <w:szCs w:val="28"/>
          <w:lang w:val="kk-KZ"/>
        </w:rPr>
      </w:pPr>
      <w:r w:rsidRPr="004257DA">
        <w:rPr>
          <w:rFonts w:ascii="Times New Roman" w:hAnsi="Times New Roman" w:cs="Times New Roman"/>
          <w:sz w:val="28"/>
          <w:szCs w:val="28"/>
          <w:lang w:val="kk-KZ"/>
        </w:rPr>
        <w:t>6. Әдебиеттану терминдерінің сөздігі / Құрастырғандар З.Ахметов, Т.Шаңбаев. – Алматы: Ана тілі, 1996. – 240 б.</w:t>
      </w:r>
    </w:p>
    <w:p w:rsidR="00154C6F" w:rsidRDefault="00154C6F" w:rsidP="00154C6F">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7 </w:t>
      </w:r>
      <w:r w:rsidRPr="004257DA">
        <w:rPr>
          <w:rFonts w:ascii="Times New Roman" w:hAnsi="Times New Roman" w:cs="Times New Roman"/>
          <w:sz w:val="28"/>
          <w:szCs w:val="28"/>
          <w:lang w:val="kk-KZ"/>
        </w:rPr>
        <w:t xml:space="preserve">Гулыга А.В. Искусство истории. М.: Современник, 1980. – 288 с.   </w:t>
      </w:r>
    </w:p>
    <w:p w:rsidR="00154C6F" w:rsidRDefault="00154C6F" w:rsidP="00154C6F">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8</w:t>
      </w:r>
      <w:r w:rsidRPr="004257DA">
        <w:rPr>
          <w:rFonts w:ascii="Times New Roman" w:hAnsi="Times New Roman" w:cs="Times New Roman"/>
          <w:sz w:val="28"/>
          <w:szCs w:val="28"/>
          <w:lang w:val="kk-KZ"/>
        </w:rPr>
        <w:t>Жұмаділов Қ. Дарабоз. Тарихи роман. Бірінші кітап. – Алматы: Шабыт, 1994.  – 504 б. /Екінші кітап. –  Алматы: 1996. – 488 б.</w:t>
      </w:r>
    </w:p>
    <w:p w:rsidR="00154C6F" w:rsidRDefault="00154C6F" w:rsidP="00154C6F">
      <w:pPr>
        <w:spacing w:after="0" w:line="240" w:lineRule="auto"/>
        <w:rPr>
          <w:rFonts w:ascii="Times New Roman" w:hAnsi="Times New Roman" w:cs="Times New Roman"/>
          <w:sz w:val="28"/>
          <w:szCs w:val="28"/>
          <w:lang w:val="kk-KZ"/>
        </w:rPr>
      </w:pPr>
      <w:r w:rsidRPr="004257DA">
        <w:rPr>
          <w:rFonts w:ascii="Times New Roman" w:hAnsi="Times New Roman" w:cs="Times New Roman"/>
          <w:sz w:val="28"/>
          <w:szCs w:val="28"/>
          <w:lang w:val="kk-KZ"/>
        </w:rPr>
        <w:t xml:space="preserve"> 9. Елеукенов Ш. Қазақ әдебиеті тәуелсіздік кезеңінде. – Алматы: Алатау, 2006. – 352 б. </w:t>
      </w:r>
    </w:p>
    <w:p w:rsidR="00154C6F" w:rsidRDefault="00154C6F" w:rsidP="00154C6F">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10</w:t>
      </w:r>
      <w:r w:rsidRPr="004257DA">
        <w:rPr>
          <w:rFonts w:ascii="Times New Roman" w:hAnsi="Times New Roman" w:cs="Times New Roman"/>
          <w:sz w:val="28"/>
          <w:szCs w:val="28"/>
          <w:lang w:val="kk-KZ"/>
        </w:rPr>
        <w:t xml:space="preserve"> Болатханұлы Д. Қ.Жұмаділовтің «Дарабоз» дилогиясы (жанр және поэтика). Филол.ғ.к. ғылыми дәрежесін алу  үшін дайындалған диссертация. – Түркістан, 2007. – 120 б. </w:t>
      </w:r>
    </w:p>
    <w:p w:rsidR="00154C6F" w:rsidRDefault="00154C6F" w:rsidP="00154C6F">
      <w:pPr>
        <w:spacing w:after="0" w:line="240" w:lineRule="auto"/>
        <w:rPr>
          <w:rFonts w:ascii="Times New Roman" w:hAnsi="Times New Roman" w:cs="Times New Roman"/>
          <w:sz w:val="28"/>
          <w:szCs w:val="28"/>
          <w:lang w:val="kk-KZ"/>
        </w:rPr>
      </w:pPr>
      <w:r w:rsidRPr="004257DA">
        <w:rPr>
          <w:rFonts w:ascii="Times New Roman" w:hAnsi="Times New Roman" w:cs="Times New Roman"/>
          <w:sz w:val="28"/>
          <w:szCs w:val="28"/>
          <w:lang w:val="kk-KZ"/>
        </w:rPr>
        <w:t xml:space="preserve"> 11. Бұқар жырау Қалқаманұлы. Қабанбай-ау, Қабанбай. /Кітапта: Абылқасымов Б. Қабанбай батыр. – Алм</w:t>
      </w:r>
      <w:r>
        <w:rPr>
          <w:rFonts w:ascii="Times New Roman" w:hAnsi="Times New Roman" w:cs="Times New Roman"/>
          <w:sz w:val="28"/>
          <w:szCs w:val="28"/>
          <w:lang w:val="kk-KZ"/>
        </w:rPr>
        <w:t xml:space="preserve">аты, 2005.– 45б. </w:t>
      </w:r>
    </w:p>
    <w:p w:rsidR="00154C6F" w:rsidRDefault="00154C6F" w:rsidP="00154C6F">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12</w:t>
      </w:r>
      <w:r w:rsidRPr="004257DA">
        <w:rPr>
          <w:rFonts w:ascii="Times New Roman" w:hAnsi="Times New Roman" w:cs="Times New Roman"/>
          <w:sz w:val="28"/>
          <w:szCs w:val="28"/>
          <w:lang w:val="kk-KZ"/>
        </w:rPr>
        <w:t xml:space="preserve"> Тарақов Ә. Қазақ әдебиетіндегі тарихи тұлға проблемасы. (Абылай хан бейнесінің көркемдік тағылымы). – Алматы: Қазақ университеті, 2004. – 341б. </w:t>
      </w:r>
    </w:p>
    <w:p w:rsidR="00154C6F" w:rsidRDefault="00154C6F" w:rsidP="00154C6F">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13</w:t>
      </w:r>
      <w:r w:rsidRPr="004257DA">
        <w:rPr>
          <w:rFonts w:ascii="Times New Roman" w:hAnsi="Times New Roman" w:cs="Times New Roman"/>
          <w:sz w:val="28"/>
          <w:szCs w:val="28"/>
          <w:lang w:val="kk-KZ"/>
        </w:rPr>
        <w:t xml:space="preserve">Абай (Ибраһим Құнанбаев). Екі томдық шығармалар жинағы.  Өлеңдер мен поэмалар. – Алматы: Жазушы, 1986. 1-том.  – 303 б. </w:t>
      </w:r>
    </w:p>
    <w:p w:rsidR="00154C6F" w:rsidRDefault="00154C6F" w:rsidP="00154C6F">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14</w:t>
      </w:r>
      <w:r w:rsidRPr="004257DA">
        <w:rPr>
          <w:rFonts w:ascii="Times New Roman" w:hAnsi="Times New Roman" w:cs="Times New Roman"/>
          <w:sz w:val="28"/>
          <w:szCs w:val="28"/>
          <w:lang w:val="kk-KZ"/>
        </w:rPr>
        <w:t xml:space="preserve"> Есенберлин І.Мұхиттан өткен қайық. Роман. – Алматы: І.Есенберлин атындағы қор, 2001. – 335 б. 15. Литературная энциклопедия терминов и понятий. Главный редактори состовитель А.Н.Николюкин. – Москва, 2003.  – 834 с.  </w:t>
      </w:r>
    </w:p>
    <w:p w:rsidR="00154C6F" w:rsidRDefault="00154C6F" w:rsidP="00154C6F">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15 </w:t>
      </w:r>
      <w:r w:rsidRPr="004257DA">
        <w:rPr>
          <w:rFonts w:ascii="Times New Roman" w:hAnsi="Times New Roman" w:cs="Times New Roman"/>
          <w:sz w:val="28"/>
          <w:szCs w:val="28"/>
          <w:lang w:val="kk-KZ"/>
        </w:rPr>
        <w:t>Майтанов Б. ҚаҺарманның рухани әлемі. Зертте</w:t>
      </w:r>
      <w:r>
        <w:rPr>
          <w:rFonts w:ascii="Times New Roman" w:hAnsi="Times New Roman" w:cs="Times New Roman"/>
          <w:sz w:val="28"/>
          <w:szCs w:val="28"/>
          <w:lang w:val="kk-KZ"/>
        </w:rPr>
        <w:t xml:space="preserve">улер. – Алматы: Жазушы, 1987. </w:t>
      </w:r>
    </w:p>
    <w:p w:rsidR="00154C6F" w:rsidRPr="003D0BC5" w:rsidRDefault="00154C6F" w:rsidP="00154C6F">
      <w:pPr>
        <w:spacing w:after="0" w:line="240" w:lineRule="auto"/>
        <w:rPr>
          <w:rFonts w:ascii="Times New Roman" w:hAnsi="Times New Roman" w:cs="Times New Roman"/>
          <w:b/>
          <w:sz w:val="28"/>
          <w:szCs w:val="28"/>
          <w:lang w:val="kk-KZ"/>
        </w:rPr>
      </w:pPr>
      <w:r w:rsidRPr="003D0BC5">
        <w:rPr>
          <w:rFonts w:ascii="Times New Roman" w:hAnsi="Times New Roman" w:cs="Times New Roman"/>
          <w:b/>
          <w:sz w:val="28"/>
          <w:szCs w:val="28"/>
          <w:lang w:val="kk-KZ"/>
        </w:rPr>
        <w:lastRenderedPageBreak/>
        <w:t>Бақылау сұрақтары:</w:t>
      </w:r>
    </w:p>
    <w:p w:rsidR="00154C6F" w:rsidRDefault="00154C6F" w:rsidP="00154C6F">
      <w:pPr>
        <w:spacing w:after="0" w:line="240" w:lineRule="auto"/>
        <w:rPr>
          <w:rFonts w:ascii="Times New Roman" w:hAnsi="Times New Roman" w:cs="Times New Roman"/>
          <w:sz w:val="28"/>
          <w:szCs w:val="28"/>
          <w:lang w:val="kk-KZ"/>
        </w:rPr>
      </w:pPr>
      <w:r w:rsidRPr="00CA5F97">
        <w:rPr>
          <w:rFonts w:ascii="Times New Roman" w:hAnsi="Times New Roman" w:cs="Times New Roman"/>
          <w:sz w:val="28"/>
          <w:szCs w:val="28"/>
          <w:lang w:val="kk-KZ"/>
        </w:rPr>
        <w:t>1</w:t>
      </w:r>
      <w:r>
        <w:rPr>
          <w:rFonts w:ascii="Times New Roman" w:hAnsi="Times New Roman" w:cs="Times New Roman"/>
          <w:b/>
          <w:sz w:val="28"/>
          <w:szCs w:val="28"/>
          <w:lang w:val="kk-KZ"/>
        </w:rPr>
        <w:t xml:space="preserve"> </w:t>
      </w:r>
      <w:r w:rsidRPr="00E72671">
        <w:rPr>
          <w:rFonts w:ascii="Times New Roman" w:hAnsi="Times New Roman" w:cs="Times New Roman"/>
          <w:sz w:val="28"/>
          <w:szCs w:val="28"/>
          <w:lang w:val="kk-KZ"/>
        </w:rPr>
        <w:t>Поэзиялық</w:t>
      </w:r>
      <w:r>
        <w:rPr>
          <w:rFonts w:ascii="Times New Roman" w:hAnsi="Times New Roman" w:cs="Times New Roman"/>
          <w:sz w:val="28"/>
          <w:szCs w:val="28"/>
          <w:lang w:val="kk-KZ"/>
        </w:rPr>
        <w:t xml:space="preserve"> шығармалардың мазмұндық сипаты</w:t>
      </w:r>
    </w:p>
    <w:p w:rsidR="00154C6F" w:rsidRPr="00CA5F97" w:rsidRDefault="00154C6F" w:rsidP="00154C6F">
      <w:pPr>
        <w:spacing w:after="0" w:line="240" w:lineRule="auto"/>
        <w:rPr>
          <w:rFonts w:ascii="Times New Roman" w:hAnsi="Times New Roman" w:cs="Times New Roman"/>
          <w:b/>
          <w:sz w:val="28"/>
          <w:szCs w:val="28"/>
          <w:lang w:val="kk-KZ"/>
        </w:rPr>
      </w:pPr>
      <w:r>
        <w:rPr>
          <w:rFonts w:ascii="Times New Roman" w:hAnsi="Times New Roman" w:cs="Times New Roman"/>
          <w:sz w:val="28"/>
          <w:szCs w:val="28"/>
          <w:lang w:val="kk-KZ"/>
        </w:rPr>
        <w:t>2 Лирикалық шығармалардың зерттелуі</w:t>
      </w:r>
    </w:p>
    <w:p w:rsidR="00154C6F" w:rsidRDefault="00154C6F" w:rsidP="00154C6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3 </w:t>
      </w:r>
      <w:r w:rsidRPr="00E72671">
        <w:rPr>
          <w:rFonts w:ascii="Times New Roman" w:hAnsi="Times New Roman" w:cs="Times New Roman"/>
          <w:sz w:val="28"/>
          <w:szCs w:val="28"/>
          <w:lang w:val="kk-KZ"/>
        </w:rPr>
        <w:t>М.Шаханов, Н.Оразалин, М.Ақдәулет, Н.Айтов, Т.Әбдікәкімов, С.Нұржан, Е.Раушанов, Иран-Ғайып, Н.Мәукенұлы, Ә.Қайран. Г.Салықбай, М.Райымбекұлы, Д.Берікқажыұлы</w:t>
      </w:r>
      <w:r>
        <w:rPr>
          <w:rFonts w:ascii="Times New Roman" w:hAnsi="Times New Roman" w:cs="Times New Roman"/>
          <w:sz w:val="28"/>
          <w:szCs w:val="28"/>
          <w:lang w:val="kk-KZ"/>
        </w:rPr>
        <w:t xml:space="preserve">ның поэзиялық шығармаларындағы </w:t>
      </w:r>
      <w:r w:rsidRPr="00E72671">
        <w:rPr>
          <w:rFonts w:ascii="Times New Roman" w:hAnsi="Times New Roman" w:cs="Times New Roman"/>
          <w:sz w:val="28"/>
          <w:szCs w:val="28"/>
          <w:lang w:val="kk-KZ"/>
        </w:rPr>
        <w:t>дәстүрлі өлеңдік үлгілерді түрлендіруде</w:t>
      </w:r>
      <w:r>
        <w:rPr>
          <w:rFonts w:ascii="Times New Roman" w:hAnsi="Times New Roman" w:cs="Times New Roman"/>
          <w:sz w:val="28"/>
          <w:szCs w:val="28"/>
          <w:lang w:val="kk-KZ"/>
        </w:rPr>
        <w:t>гі</w:t>
      </w:r>
      <w:r w:rsidRPr="00E72671">
        <w:rPr>
          <w:rFonts w:ascii="Times New Roman" w:hAnsi="Times New Roman" w:cs="Times New Roman"/>
          <w:sz w:val="28"/>
          <w:szCs w:val="28"/>
          <w:lang w:val="kk-KZ"/>
        </w:rPr>
        <w:t xml:space="preserve"> жаңа үрд</w:t>
      </w:r>
      <w:r>
        <w:rPr>
          <w:rFonts w:ascii="Times New Roman" w:hAnsi="Times New Roman" w:cs="Times New Roman"/>
          <w:sz w:val="28"/>
          <w:szCs w:val="28"/>
          <w:lang w:val="kk-KZ"/>
        </w:rPr>
        <w:t>іс</w:t>
      </w:r>
    </w:p>
    <w:p w:rsidR="00154C6F" w:rsidRPr="00B8788B" w:rsidRDefault="00154C6F" w:rsidP="00833A46">
      <w:pPr>
        <w:spacing w:after="0" w:line="240" w:lineRule="auto"/>
        <w:jc w:val="both"/>
        <w:rPr>
          <w:rFonts w:ascii="Times New Roman" w:eastAsia="Calibri" w:hAnsi="Times New Roman" w:cs="Times New Roman"/>
          <w:sz w:val="28"/>
          <w:szCs w:val="28"/>
          <w:lang w:val="kk-KZ"/>
        </w:rPr>
      </w:pPr>
    </w:p>
    <w:sectPr w:rsidR="00154C6F" w:rsidRPr="00B8788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3F69CD"/>
    <w:multiLevelType w:val="hybridMultilevel"/>
    <w:tmpl w:val="755258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C4004CF"/>
    <w:multiLevelType w:val="hybridMultilevel"/>
    <w:tmpl w:val="737CE966"/>
    <w:lvl w:ilvl="0" w:tplc="BEB4AAD2">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66B7E86"/>
    <w:multiLevelType w:val="hybridMultilevel"/>
    <w:tmpl w:val="1C72C1DC"/>
    <w:lvl w:ilvl="0" w:tplc="EF1A70DA">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6B9343BE"/>
    <w:multiLevelType w:val="hybridMultilevel"/>
    <w:tmpl w:val="44E0A06E"/>
    <w:lvl w:ilvl="0" w:tplc="0419000F">
      <w:start w:val="1"/>
      <w:numFmt w:val="decimal"/>
      <w:lvlText w:val="%1."/>
      <w:lvlJc w:val="left"/>
      <w:pPr>
        <w:tabs>
          <w:tab w:val="num" w:pos="540"/>
        </w:tabs>
        <w:ind w:left="540" w:hanging="360"/>
      </w:pPr>
      <w:rPr>
        <w:rFonts w:cs="Times New Roman"/>
      </w:rPr>
    </w:lvl>
    <w:lvl w:ilvl="1" w:tplc="04190019" w:tentative="1">
      <w:start w:val="1"/>
      <w:numFmt w:val="lowerLetter"/>
      <w:lvlText w:val="%2."/>
      <w:lvlJc w:val="left"/>
      <w:pPr>
        <w:tabs>
          <w:tab w:val="num" w:pos="1260"/>
        </w:tabs>
        <w:ind w:left="1260" w:hanging="360"/>
      </w:pPr>
      <w:rPr>
        <w:rFonts w:cs="Times New Roman"/>
      </w:rPr>
    </w:lvl>
    <w:lvl w:ilvl="2" w:tplc="0419001B" w:tentative="1">
      <w:start w:val="1"/>
      <w:numFmt w:val="lowerRoman"/>
      <w:lvlText w:val="%3."/>
      <w:lvlJc w:val="right"/>
      <w:pPr>
        <w:tabs>
          <w:tab w:val="num" w:pos="1980"/>
        </w:tabs>
        <w:ind w:left="1980" w:hanging="180"/>
      </w:pPr>
      <w:rPr>
        <w:rFonts w:cs="Times New Roman"/>
      </w:rPr>
    </w:lvl>
    <w:lvl w:ilvl="3" w:tplc="0419000F" w:tentative="1">
      <w:start w:val="1"/>
      <w:numFmt w:val="decimal"/>
      <w:lvlText w:val="%4."/>
      <w:lvlJc w:val="left"/>
      <w:pPr>
        <w:tabs>
          <w:tab w:val="num" w:pos="2700"/>
        </w:tabs>
        <w:ind w:left="2700" w:hanging="360"/>
      </w:pPr>
      <w:rPr>
        <w:rFonts w:cs="Times New Roman"/>
      </w:rPr>
    </w:lvl>
    <w:lvl w:ilvl="4" w:tplc="04190019" w:tentative="1">
      <w:start w:val="1"/>
      <w:numFmt w:val="lowerLetter"/>
      <w:lvlText w:val="%5."/>
      <w:lvlJc w:val="left"/>
      <w:pPr>
        <w:tabs>
          <w:tab w:val="num" w:pos="3420"/>
        </w:tabs>
        <w:ind w:left="3420" w:hanging="360"/>
      </w:pPr>
      <w:rPr>
        <w:rFonts w:cs="Times New Roman"/>
      </w:rPr>
    </w:lvl>
    <w:lvl w:ilvl="5" w:tplc="0419001B" w:tentative="1">
      <w:start w:val="1"/>
      <w:numFmt w:val="lowerRoman"/>
      <w:lvlText w:val="%6."/>
      <w:lvlJc w:val="right"/>
      <w:pPr>
        <w:tabs>
          <w:tab w:val="num" w:pos="4140"/>
        </w:tabs>
        <w:ind w:left="4140" w:hanging="180"/>
      </w:pPr>
      <w:rPr>
        <w:rFonts w:cs="Times New Roman"/>
      </w:rPr>
    </w:lvl>
    <w:lvl w:ilvl="6" w:tplc="0419000F" w:tentative="1">
      <w:start w:val="1"/>
      <w:numFmt w:val="decimal"/>
      <w:lvlText w:val="%7."/>
      <w:lvlJc w:val="left"/>
      <w:pPr>
        <w:tabs>
          <w:tab w:val="num" w:pos="4860"/>
        </w:tabs>
        <w:ind w:left="4860" w:hanging="360"/>
      </w:pPr>
      <w:rPr>
        <w:rFonts w:cs="Times New Roman"/>
      </w:rPr>
    </w:lvl>
    <w:lvl w:ilvl="7" w:tplc="04190019" w:tentative="1">
      <w:start w:val="1"/>
      <w:numFmt w:val="lowerLetter"/>
      <w:lvlText w:val="%8."/>
      <w:lvlJc w:val="left"/>
      <w:pPr>
        <w:tabs>
          <w:tab w:val="num" w:pos="5580"/>
        </w:tabs>
        <w:ind w:left="5580" w:hanging="360"/>
      </w:pPr>
      <w:rPr>
        <w:rFonts w:cs="Times New Roman"/>
      </w:rPr>
    </w:lvl>
    <w:lvl w:ilvl="8" w:tplc="0419001B" w:tentative="1">
      <w:start w:val="1"/>
      <w:numFmt w:val="lowerRoman"/>
      <w:lvlText w:val="%9."/>
      <w:lvlJc w:val="right"/>
      <w:pPr>
        <w:tabs>
          <w:tab w:val="num" w:pos="6300"/>
        </w:tabs>
        <w:ind w:left="6300" w:hanging="180"/>
      </w:pPr>
      <w:rPr>
        <w:rFonts w:cs="Times New Roman"/>
      </w:rPr>
    </w:lvl>
  </w:abstractNum>
  <w:abstractNum w:abstractNumId="4">
    <w:nsid w:val="70F23F89"/>
    <w:multiLevelType w:val="hybridMultilevel"/>
    <w:tmpl w:val="49C69252"/>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74A07D1C"/>
    <w:multiLevelType w:val="hybridMultilevel"/>
    <w:tmpl w:val="C78CC15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 w:numId="3">
    <w:abstractNumId w:val="4"/>
  </w:num>
  <w:num w:numId="4">
    <w:abstractNumId w:val="5"/>
  </w:num>
  <w:num w:numId="5">
    <w:abstractNumId w:val="3"/>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0363"/>
    <w:rsid w:val="00087604"/>
    <w:rsid w:val="00130D29"/>
    <w:rsid w:val="00154C6F"/>
    <w:rsid w:val="001965AC"/>
    <w:rsid w:val="00283C7D"/>
    <w:rsid w:val="00293AAC"/>
    <w:rsid w:val="00617A8E"/>
    <w:rsid w:val="006922CE"/>
    <w:rsid w:val="006B1B52"/>
    <w:rsid w:val="006E2CB8"/>
    <w:rsid w:val="0070076C"/>
    <w:rsid w:val="007C19D7"/>
    <w:rsid w:val="00823B04"/>
    <w:rsid w:val="00833A46"/>
    <w:rsid w:val="00896EDE"/>
    <w:rsid w:val="008A4E80"/>
    <w:rsid w:val="00B8788B"/>
    <w:rsid w:val="00DD02E2"/>
    <w:rsid w:val="00E42572"/>
    <w:rsid w:val="00E70363"/>
    <w:rsid w:val="00F33497"/>
    <w:rsid w:val="00FD37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3B0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23B0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99"/>
    <w:qFormat/>
    <w:rsid w:val="006922CE"/>
    <w:pPr>
      <w:autoSpaceDE w:val="0"/>
      <w:autoSpaceDN w:val="0"/>
      <w:spacing w:after="0" w:line="240" w:lineRule="auto"/>
      <w:ind w:left="720"/>
      <w:contextualSpacing/>
    </w:pPr>
    <w:rPr>
      <w:rFonts w:ascii="Times New Roman" w:eastAsia="Times New Roman" w:hAnsi="Times New Roman" w:cs="Times New Roman"/>
      <w:sz w:val="20"/>
      <w:szCs w:val="20"/>
      <w:lang w:eastAsia="ru-RU"/>
    </w:rPr>
  </w:style>
  <w:style w:type="paragraph" w:styleId="3">
    <w:name w:val="Body Text Indent 3"/>
    <w:basedOn w:val="a"/>
    <w:link w:val="30"/>
    <w:uiPriority w:val="99"/>
    <w:rsid w:val="00DD02E2"/>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uiPriority w:val="99"/>
    <w:rsid w:val="00DD02E2"/>
    <w:rPr>
      <w:rFonts w:ascii="Times New Roman" w:eastAsia="Times New Roman" w:hAnsi="Times New Roman" w:cs="Times New Roman"/>
      <w:sz w:val="16"/>
      <w:szCs w:val="16"/>
      <w:lang w:eastAsia="ru-RU"/>
    </w:rPr>
  </w:style>
  <w:style w:type="character" w:styleId="a5">
    <w:name w:val="Hyperlink"/>
    <w:basedOn w:val="a0"/>
    <w:uiPriority w:val="99"/>
    <w:semiHidden/>
    <w:unhideWhenUsed/>
    <w:rsid w:val="00283C7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3B0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23B0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99"/>
    <w:qFormat/>
    <w:rsid w:val="006922CE"/>
    <w:pPr>
      <w:autoSpaceDE w:val="0"/>
      <w:autoSpaceDN w:val="0"/>
      <w:spacing w:after="0" w:line="240" w:lineRule="auto"/>
      <w:ind w:left="720"/>
      <w:contextualSpacing/>
    </w:pPr>
    <w:rPr>
      <w:rFonts w:ascii="Times New Roman" w:eastAsia="Times New Roman" w:hAnsi="Times New Roman" w:cs="Times New Roman"/>
      <w:sz w:val="20"/>
      <w:szCs w:val="20"/>
      <w:lang w:eastAsia="ru-RU"/>
    </w:rPr>
  </w:style>
  <w:style w:type="paragraph" w:styleId="3">
    <w:name w:val="Body Text Indent 3"/>
    <w:basedOn w:val="a"/>
    <w:link w:val="30"/>
    <w:uiPriority w:val="99"/>
    <w:rsid w:val="00DD02E2"/>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uiPriority w:val="99"/>
    <w:rsid w:val="00DD02E2"/>
    <w:rPr>
      <w:rFonts w:ascii="Times New Roman" w:eastAsia="Times New Roman" w:hAnsi="Times New Roman" w:cs="Times New Roman"/>
      <w:sz w:val="16"/>
      <w:szCs w:val="16"/>
      <w:lang w:eastAsia="ru-RU"/>
    </w:rPr>
  </w:style>
  <w:style w:type="character" w:styleId="a5">
    <w:name w:val="Hyperlink"/>
    <w:basedOn w:val="a0"/>
    <w:uiPriority w:val="99"/>
    <w:semiHidden/>
    <w:unhideWhenUsed/>
    <w:rsid w:val="00283C7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6510250">
      <w:bodyDiv w:val="1"/>
      <w:marLeft w:val="0"/>
      <w:marRight w:val="0"/>
      <w:marTop w:val="0"/>
      <w:marBottom w:val="0"/>
      <w:divBdr>
        <w:top w:val="none" w:sz="0" w:space="0" w:color="auto"/>
        <w:left w:val="none" w:sz="0" w:space="0" w:color="auto"/>
        <w:bottom w:val="none" w:sz="0" w:space="0" w:color="auto"/>
        <w:right w:val="none" w:sz="0" w:space="0" w:color="auto"/>
      </w:divBdr>
    </w:div>
    <w:div w:id="1840269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riters.kz/journals/%D3%98%D0%B4%D0%B5%D0%B1%D0%B8%D0%B5%D1%82"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46</Pages>
  <Words>19514</Words>
  <Characters>111235</Characters>
  <Application>Microsoft Office Word</Application>
  <DocSecurity>0</DocSecurity>
  <Lines>926</Lines>
  <Paragraphs>260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130489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ainache@mail.ru</dc:creator>
  <cp:keywords/>
  <dc:description/>
  <cp:lastModifiedBy>ainache@mail.ru</cp:lastModifiedBy>
  <cp:revision>18</cp:revision>
  <dcterms:created xsi:type="dcterms:W3CDTF">2018-11-22T07:40:00Z</dcterms:created>
  <dcterms:modified xsi:type="dcterms:W3CDTF">2018-12-01T11:05:00Z</dcterms:modified>
</cp:coreProperties>
</file>